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597" w:rsidRDefault="00C91597" w:rsidP="00C91597">
      <w:pPr>
        <w:jc w:val="both"/>
        <w:rPr>
          <w:sz w:val="28"/>
        </w:rPr>
      </w:pPr>
    </w:p>
    <w:p w:rsidR="0053065E" w:rsidRDefault="0053065E" w:rsidP="0053065E">
      <w:pPr>
        <w:jc w:val="center"/>
        <w:rPr>
          <w:b/>
          <w:sz w:val="28"/>
        </w:rPr>
      </w:pPr>
      <w:r>
        <w:rPr>
          <w:b/>
          <w:sz w:val="28"/>
        </w:rPr>
        <w:t xml:space="preserve">Извещение о проведении </w:t>
      </w:r>
      <w:r w:rsidR="00390130">
        <w:rPr>
          <w:b/>
          <w:sz w:val="28"/>
        </w:rPr>
        <w:t xml:space="preserve">09.11.2026 </w:t>
      </w:r>
      <w:r>
        <w:rPr>
          <w:b/>
          <w:sz w:val="28"/>
        </w:rPr>
        <w:t>публичных торгов № 1</w:t>
      </w:r>
      <w:r w:rsidR="00390130">
        <w:rPr>
          <w:b/>
          <w:sz w:val="28"/>
        </w:rPr>
        <w:t>8</w:t>
      </w:r>
      <w:r w:rsidR="001D4975">
        <w:rPr>
          <w:b/>
          <w:sz w:val="28"/>
        </w:rPr>
        <w:t>2</w:t>
      </w:r>
      <w:r>
        <w:rPr>
          <w:b/>
          <w:sz w:val="28"/>
        </w:rPr>
        <w:t>/</w:t>
      </w: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</w:t>
      </w:r>
      <w:r>
        <w:rPr>
          <w:b/>
          <w:sz w:val="28"/>
        </w:rPr>
        <w:br/>
        <w:t xml:space="preserve">по продаже земельного участка </w:t>
      </w:r>
    </w:p>
    <w:p w:rsidR="0053065E" w:rsidRDefault="0053065E" w:rsidP="0053065E">
      <w:pPr>
        <w:jc w:val="center"/>
        <w:rPr>
          <w:b/>
          <w:sz w:val="28"/>
        </w:rPr>
      </w:pPr>
    </w:p>
    <w:p w:rsidR="0053065E" w:rsidRPr="007861AD" w:rsidRDefault="0053065E" w:rsidP="0053065E">
      <w:pPr>
        <w:jc w:val="both"/>
        <w:rPr>
          <w:sz w:val="28"/>
        </w:rPr>
      </w:pPr>
      <w:r>
        <w:rPr>
          <w:sz w:val="28"/>
        </w:rPr>
        <w:tab/>
      </w:r>
      <w:r w:rsidRPr="0086291C">
        <w:rPr>
          <w:sz w:val="28"/>
        </w:rPr>
        <w:t xml:space="preserve">Департамент </w:t>
      </w:r>
      <w:proofErr w:type="spellStart"/>
      <w:r w:rsidRPr="0086291C">
        <w:rPr>
          <w:sz w:val="28"/>
        </w:rPr>
        <w:t>имущественно-земельных</w:t>
      </w:r>
      <w:proofErr w:type="spellEnd"/>
      <w:r w:rsidRPr="0086291C">
        <w:rPr>
          <w:sz w:val="28"/>
        </w:rPr>
        <w:t xml:space="preserve"> отношений города </w:t>
      </w:r>
      <w:r w:rsidRPr="0086291C">
        <w:rPr>
          <w:sz w:val="28"/>
        </w:rPr>
        <w:br/>
        <w:t xml:space="preserve">Ростова-на-Дону объявляет о проведении </w:t>
      </w:r>
      <w:r>
        <w:rPr>
          <w:sz w:val="28"/>
        </w:rPr>
        <w:t xml:space="preserve">публичных торгов </w:t>
      </w:r>
      <w:r w:rsidRPr="0086291C">
        <w:rPr>
          <w:sz w:val="28"/>
        </w:rPr>
        <w:t xml:space="preserve">по </w:t>
      </w:r>
      <w:r>
        <w:rPr>
          <w:sz w:val="28"/>
        </w:rPr>
        <w:t xml:space="preserve">продаже </w:t>
      </w:r>
      <w:r w:rsidRPr="00900AC3">
        <w:rPr>
          <w:sz w:val="28"/>
        </w:rPr>
        <w:t>земельного участка</w:t>
      </w:r>
      <w:r w:rsidRPr="0031124C">
        <w:rPr>
          <w:b/>
          <w:sz w:val="28"/>
        </w:rPr>
        <w:t xml:space="preserve"> </w:t>
      </w:r>
      <w:r>
        <w:rPr>
          <w:sz w:val="28"/>
        </w:rPr>
        <w:t xml:space="preserve">с кадастровым номером </w:t>
      </w:r>
      <w:r w:rsidRPr="00485957">
        <w:rPr>
          <w:sz w:val="28"/>
        </w:rPr>
        <w:t>61:44:00</w:t>
      </w:r>
      <w:r>
        <w:rPr>
          <w:sz w:val="28"/>
        </w:rPr>
        <w:t>82802</w:t>
      </w:r>
      <w:r w:rsidRPr="00485957">
        <w:rPr>
          <w:sz w:val="28"/>
        </w:rPr>
        <w:t>:</w:t>
      </w:r>
      <w:r>
        <w:rPr>
          <w:sz w:val="28"/>
        </w:rPr>
        <w:t>40</w:t>
      </w:r>
      <w:r w:rsidRPr="00485957">
        <w:rPr>
          <w:sz w:val="28"/>
        </w:rPr>
        <w:t xml:space="preserve">, площадью  </w:t>
      </w:r>
      <w:r>
        <w:rPr>
          <w:sz w:val="28"/>
        </w:rPr>
        <w:t xml:space="preserve">230 </w:t>
      </w:r>
      <w:r w:rsidRPr="00485957">
        <w:rPr>
          <w:sz w:val="28"/>
        </w:rPr>
        <w:t>кв.</w:t>
      </w:r>
      <w:r>
        <w:rPr>
          <w:sz w:val="28"/>
        </w:rPr>
        <w:t> </w:t>
      </w:r>
      <w:r w:rsidRPr="00485957">
        <w:rPr>
          <w:sz w:val="28"/>
        </w:rPr>
        <w:t>м, категория земель: «земли населенных пунктов», вид разрешенного использования: «</w:t>
      </w:r>
      <w:r>
        <w:rPr>
          <w:sz w:val="28"/>
        </w:rPr>
        <w:t>индивидуальное жилищное строительство</w:t>
      </w:r>
      <w:r w:rsidRPr="00485957">
        <w:rPr>
          <w:sz w:val="28"/>
        </w:rPr>
        <w:t xml:space="preserve">», </w:t>
      </w:r>
      <w:r>
        <w:rPr>
          <w:sz w:val="28"/>
        </w:rPr>
        <w:br/>
      </w:r>
      <w:r w:rsidRPr="00485957">
        <w:rPr>
          <w:sz w:val="28"/>
        </w:rPr>
        <w:t>с местоположением: Ростовская обл</w:t>
      </w:r>
      <w:r>
        <w:rPr>
          <w:sz w:val="28"/>
        </w:rPr>
        <w:t>асть</w:t>
      </w:r>
      <w:r w:rsidRPr="00485957">
        <w:rPr>
          <w:sz w:val="28"/>
        </w:rPr>
        <w:t xml:space="preserve">, </w:t>
      </w:r>
      <w:proofErr w:type="gramStart"/>
      <w:r w:rsidRPr="00485957">
        <w:rPr>
          <w:sz w:val="28"/>
        </w:rPr>
        <w:t>г</w:t>
      </w:r>
      <w:proofErr w:type="gramEnd"/>
      <w:r w:rsidRPr="00485957">
        <w:rPr>
          <w:sz w:val="28"/>
        </w:rPr>
        <w:t xml:space="preserve">. Ростов-на-Дону, </w:t>
      </w:r>
      <w:r>
        <w:rPr>
          <w:sz w:val="28"/>
        </w:rPr>
        <w:t>Октябрьский район, ул. Текучева</w:t>
      </w:r>
      <w:r w:rsidRPr="007861AD">
        <w:rPr>
          <w:sz w:val="28"/>
        </w:rPr>
        <w:t>,</w:t>
      </w:r>
      <w:r>
        <w:rPr>
          <w:sz w:val="28"/>
        </w:rPr>
        <w:t xml:space="preserve"> № 194а.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261"/>
        <w:gridCol w:w="5918"/>
      </w:tblGrid>
      <w:tr w:rsidR="0053065E" w:rsidTr="0053065E">
        <w:tc>
          <w:tcPr>
            <w:tcW w:w="675" w:type="dxa"/>
          </w:tcPr>
          <w:p w:rsidR="0053065E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53065E" w:rsidRPr="00F84638" w:rsidRDefault="0053065E" w:rsidP="0053065E">
            <w:pPr>
              <w:rPr>
                <w:sz w:val="28"/>
              </w:rPr>
            </w:pPr>
          </w:p>
        </w:tc>
        <w:tc>
          <w:tcPr>
            <w:tcW w:w="3261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Организатор </w:t>
            </w:r>
            <w:r>
              <w:rPr>
                <w:sz w:val="28"/>
              </w:rPr>
              <w:t>публичных торгов</w:t>
            </w:r>
            <w:r w:rsidRPr="00F84638">
              <w:rPr>
                <w:sz w:val="28"/>
              </w:rPr>
              <w:t xml:space="preserve">  </w:t>
            </w:r>
          </w:p>
          <w:p w:rsidR="0053065E" w:rsidRPr="00F84638" w:rsidRDefault="0053065E" w:rsidP="0053065E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(продавец) </w:t>
            </w:r>
          </w:p>
        </w:tc>
        <w:tc>
          <w:tcPr>
            <w:tcW w:w="5918" w:type="dxa"/>
          </w:tcPr>
          <w:p w:rsidR="0053065E" w:rsidRPr="00F84638" w:rsidRDefault="0053065E" w:rsidP="0053065E">
            <w:pPr>
              <w:rPr>
                <w:sz w:val="28"/>
              </w:rPr>
            </w:pPr>
            <w:r w:rsidRPr="00F84638">
              <w:rPr>
                <w:sz w:val="28"/>
              </w:rPr>
              <w:t xml:space="preserve">Департамент </w:t>
            </w:r>
            <w:proofErr w:type="spellStart"/>
            <w:r w:rsidRPr="00F84638">
              <w:rPr>
                <w:sz w:val="28"/>
              </w:rPr>
              <w:t>имущественно-земельных</w:t>
            </w:r>
            <w:proofErr w:type="spellEnd"/>
            <w:r w:rsidRPr="00F84638">
              <w:rPr>
                <w:sz w:val="28"/>
              </w:rPr>
              <w:t xml:space="preserve"> отношений города Ростова-на-Дону</w:t>
            </w:r>
          </w:p>
        </w:tc>
      </w:tr>
      <w:tr w:rsidR="0053065E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261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Местонахождение</w:t>
            </w:r>
          </w:p>
          <w:p w:rsidR="0053065E" w:rsidRPr="00F84638" w:rsidRDefault="0053065E" w:rsidP="0053065E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Организатора </w:t>
            </w:r>
            <w:r>
              <w:rPr>
                <w:sz w:val="28"/>
              </w:rPr>
              <w:t>публичных торгов</w:t>
            </w:r>
            <w:r w:rsidRPr="00F84638">
              <w:rPr>
                <w:sz w:val="28"/>
              </w:rPr>
              <w:t xml:space="preserve"> (продавца)</w:t>
            </w:r>
          </w:p>
        </w:tc>
        <w:tc>
          <w:tcPr>
            <w:tcW w:w="5918" w:type="dxa"/>
          </w:tcPr>
          <w:p w:rsidR="0053065E" w:rsidRPr="00F84638" w:rsidRDefault="0053065E" w:rsidP="0053065E">
            <w:pPr>
              <w:jc w:val="both"/>
              <w:rPr>
                <w:sz w:val="28"/>
              </w:rPr>
            </w:pPr>
            <w:r w:rsidRPr="00F84638">
              <w:rPr>
                <w:sz w:val="28"/>
              </w:rPr>
              <w:t xml:space="preserve">344002, г. Ростов-на-Дону, ул. </w:t>
            </w:r>
            <w:proofErr w:type="gramStart"/>
            <w:r w:rsidRPr="00F84638">
              <w:rPr>
                <w:sz w:val="28"/>
              </w:rPr>
              <w:t>Большая</w:t>
            </w:r>
            <w:proofErr w:type="gramEnd"/>
            <w:r w:rsidRPr="00F84638">
              <w:rPr>
                <w:sz w:val="28"/>
              </w:rPr>
              <w:t xml:space="preserve"> Садовая, д.47</w:t>
            </w:r>
          </w:p>
          <w:p w:rsidR="0053065E" w:rsidRPr="00F84638" w:rsidRDefault="0053065E" w:rsidP="0053065E">
            <w:pPr>
              <w:rPr>
                <w:sz w:val="28"/>
              </w:rPr>
            </w:pPr>
            <w:r w:rsidRPr="00F84638">
              <w:rPr>
                <w:sz w:val="28"/>
              </w:rPr>
              <w:t>тел 8 (863) 244 14 29</w:t>
            </w:r>
          </w:p>
        </w:tc>
      </w:tr>
      <w:tr w:rsidR="0053065E" w:rsidTr="0053065E">
        <w:tc>
          <w:tcPr>
            <w:tcW w:w="675" w:type="dxa"/>
          </w:tcPr>
          <w:p w:rsidR="0053065E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261" w:type="dxa"/>
          </w:tcPr>
          <w:p w:rsidR="0053065E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Основания для проведения публичных торгов</w:t>
            </w:r>
          </w:p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(р</w:t>
            </w:r>
            <w:r w:rsidRPr="00F84638">
              <w:rPr>
                <w:sz w:val="28"/>
              </w:rPr>
              <w:t>еквизиты решения суда</w:t>
            </w:r>
            <w:r>
              <w:rPr>
                <w:sz w:val="28"/>
              </w:rPr>
              <w:t>,</w:t>
            </w:r>
            <w:r w:rsidRPr="00F84638">
              <w:rPr>
                <w:sz w:val="28"/>
              </w:rPr>
              <w:t xml:space="preserve"> резолютивная часть решения</w:t>
            </w:r>
            <w:r>
              <w:rPr>
                <w:sz w:val="28"/>
              </w:rPr>
              <w:t>)</w:t>
            </w:r>
          </w:p>
        </w:tc>
        <w:tc>
          <w:tcPr>
            <w:tcW w:w="5918" w:type="dxa"/>
          </w:tcPr>
          <w:p w:rsidR="0053065E" w:rsidRDefault="0053065E" w:rsidP="0053065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Решение Октябрьского районного суда </w:t>
            </w:r>
            <w:r>
              <w:rPr>
                <w:sz w:val="28"/>
              </w:rPr>
              <w:br/>
            </w:r>
            <w:proofErr w:type="gramStart"/>
            <w:r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>. Ростова-на-Дону</w:t>
            </w:r>
            <w:r w:rsidRPr="004C6A76">
              <w:rPr>
                <w:sz w:val="28"/>
              </w:rPr>
              <w:t xml:space="preserve"> от 1</w:t>
            </w:r>
            <w:r>
              <w:rPr>
                <w:sz w:val="28"/>
              </w:rPr>
              <w:t>2</w:t>
            </w:r>
            <w:r w:rsidRPr="004C6A76">
              <w:rPr>
                <w:sz w:val="28"/>
              </w:rPr>
              <w:t>.0</w:t>
            </w:r>
            <w:r>
              <w:rPr>
                <w:sz w:val="28"/>
              </w:rPr>
              <w:t>4</w:t>
            </w:r>
            <w:r w:rsidRPr="004C6A76">
              <w:rPr>
                <w:sz w:val="28"/>
              </w:rPr>
              <w:t xml:space="preserve">.2021  по делу </w:t>
            </w:r>
            <w:r>
              <w:rPr>
                <w:sz w:val="28"/>
              </w:rPr>
              <w:br/>
            </w:r>
            <w:r w:rsidRPr="004C6A76">
              <w:rPr>
                <w:sz w:val="28"/>
              </w:rPr>
              <w:t xml:space="preserve">№ </w:t>
            </w:r>
            <w:r>
              <w:rPr>
                <w:sz w:val="28"/>
              </w:rPr>
              <w:t>2-1103</w:t>
            </w:r>
            <w:r w:rsidRPr="004C6A76">
              <w:rPr>
                <w:sz w:val="28"/>
              </w:rPr>
              <w:t>/20</w:t>
            </w:r>
            <w:r>
              <w:rPr>
                <w:sz w:val="28"/>
              </w:rPr>
              <w:t>21.</w:t>
            </w:r>
          </w:p>
          <w:p w:rsidR="0053065E" w:rsidRPr="00485957" w:rsidRDefault="0053065E" w:rsidP="0053065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Суд решил: изъять у Капацинского Виктора Викторовича земельный участок </w:t>
            </w:r>
            <w:r>
              <w:rPr>
                <w:sz w:val="28"/>
              </w:rPr>
              <w:br/>
              <w:t xml:space="preserve">с кадастровым номером </w:t>
            </w:r>
            <w:r w:rsidRPr="00485957">
              <w:rPr>
                <w:sz w:val="28"/>
              </w:rPr>
              <w:t>61:44:00</w:t>
            </w:r>
            <w:r>
              <w:rPr>
                <w:sz w:val="28"/>
              </w:rPr>
              <w:t>82802</w:t>
            </w:r>
            <w:r w:rsidRPr="00485957">
              <w:rPr>
                <w:sz w:val="28"/>
              </w:rPr>
              <w:t>:</w:t>
            </w:r>
            <w:r>
              <w:rPr>
                <w:sz w:val="28"/>
              </w:rPr>
              <w:t>40</w:t>
            </w:r>
            <w:r w:rsidRPr="00485957">
              <w:rPr>
                <w:sz w:val="28"/>
              </w:rPr>
              <w:t>,</w:t>
            </w:r>
            <w:r>
              <w:rPr>
                <w:sz w:val="28"/>
              </w:rPr>
              <w:t xml:space="preserve"> площадью 230 </w:t>
            </w:r>
            <w:proofErr w:type="spellStart"/>
            <w:r>
              <w:rPr>
                <w:sz w:val="28"/>
              </w:rPr>
              <w:t>кв</w:t>
            </w:r>
            <w:proofErr w:type="spellEnd"/>
            <w:proofErr w:type="gramStart"/>
            <w:r>
              <w:rPr>
                <w:sz w:val="28"/>
              </w:rPr>
              <w:t xml:space="preserve"> .</w:t>
            </w:r>
            <w:proofErr w:type="gramEnd"/>
            <w:r>
              <w:rPr>
                <w:sz w:val="28"/>
              </w:rPr>
              <w:t>м,</w:t>
            </w:r>
            <w:r w:rsidRPr="00485957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расположенный по адресу: </w:t>
            </w:r>
            <w:r w:rsidRPr="00485957">
              <w:rPr>
                <w:sz w:val="28"/>
              </w:rPr>
              <w:t>г. Ростов-на-Дону,</w:t>
            </w:r>
            <w:r>
              <w:rPr>
                <w:sz w:val="28"/>
              </w:rPr>
              <w:t xml:space="preserve"> ул. Текучева, 194а, путем продажи с публичных торгов</w:t>
            </w:r>
          </w:p>
          <w:p w:rsidR="0053065E" w:rsidRPr="00F84638" w:rsidRDefault="0053065E" w:rsidP="0053065E">
            <w:pPr>
              <w:jc w:val="both"/>
              <w:rPr>
                <w:sz w:val="28"/>
              </w:rPr>
            </w:pPr>
          </w:p>
        </w:tc>
      </w:tr>
      <w:tr w:rsidR="0053065E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261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Место, дата и время проведения </w:t>
            </w: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</w:tcPr>
          <w:p w:rsidR="0053065E" w:rsidRPr="00F84638" w:rsidRDefault="0053065E" w:rsidP="0039013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Публичные торги </w:t>
            </w:r>
            <w:r w:rsidRPr="00F84638">
              <w:rPr>
                <w:sz w:val="28"/>
              </w:rPr>
              <w:t xml:space="preserve"> </w:t>
            </w:r>
            <w:r w:rsidRPr="00B737F7">
              <w:rPr>
                <w:sz w:val="28"/>
              </w:rPr>
              <w:t xml:space="preserve">состоятся </w:t>
            </w:r>
            <w:r w:rsidR="00390130">
              <w:rPr>
                <w:sz w:val="28"/>
              </w:rPr>
              <w:t>09</w:t>
            </w:r>
            <w:r w:rsidRPr="00924314">
              <w:rPr>
                <w:sz w:val="28"/>
              </w:rPr>
              <w:t>.</w:t>
            </w:r>
            <w:r w:rsidR="00390130">
              <w:rPr>
                <w:sz w:val="28"/>
              </w:rPr>
              <w:t>11</w:t>
            </w:r>
            <w:r w:rsidRPr="0092431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F84638">
              <w:rPr>
                <w:sz w:val="28"/>
              </w:rPr>
              <w:t xml:space="preserve"> </w:t>
            </w:r>
            <w:r>
              <w:rPr>
                <w:sz w:val="28"/>
              </w:rPr>
              <w:br/>
            </w:r>
            <w:r w:rsidRPr="00F84638">
              <w:rPr>
                <w:sz w:val="28"/>
              </w:rPr>
              <w:t>в 11.00 по адресу: г.</w:t>
            </w:r>
            <w:r>
              <w:rPr>
                <w:sz w:val="28"/>
              </w:rPr>
              <w:t xml:space="preserve"> </w:t>
            </w:r>
            <w:r w:rsidRPr="00F84638">
              <w:rPr>
                <w:sz w:val="28"/>
              </w:rPr>
              <w:t>Ростов-на-Дону</w:t>
            </w:r>
            <w:r w:rsidRPr="00F84638">
              <w:rPr>
                <w:rFonts w:eastAsia="Calibri"/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r w:rsidRPr="00F84638">
              <w:rPr>
                <w:rFonts w:eastAsia="Calibri"/>
                <w:bCs/>
                <w:sz w:val="28"/>
                <w:szCs w:val="28"/>
              </w:rPr>
              <w:t>ул.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proofErr w:type="gramStart"/>
            <w:r w:rsidRPr="00F84638">
              <w:rPr>
                <w:rFonts w:eastAsia="Calibri"/>
                <w:bCs/>
                <w:sz w:val="28"/>
                <w:szCs w:val="28"/>
              </w:rPr>
              <w:t>Большая</w:t>
            </w:r>
            <w:proofErr w:type="gramEnd"/>
            <w:r w:rsidRPr="00F84638">
              <w:rPr>
                <w:rFonts w:eastAsia="Calibri"/>
                <w:bCs/>
                <w:sz w:val="28"/>
                <w:szCs w:val="28"/>
              </w:rPr>
              <w:t xml:space="preserve"> Садовая,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 xml:space="preserve">82-84/46 (2-й этаж,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proofErr w:type="spellStart"/>
            <w:r w:rsidRPr="00F84638"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 w:rsidRPr="00F84638">
              <w:rPr>
                <w:rFonts w:eastAsia="Calibri"/>
                <w:bCs/>
                <w:sz w:val="28"/>
                <w:szCs w:val="28"/>
              </w:rPr>
              <w:t>.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>№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>7-9).</w:t>
            </w:r>
          </w:p>
        </w:tc>
      </w:tr>
      <w:tr w:rsidR="0053065E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261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Способ продажи </w:t>
            </w:r>
            <w:r>
              <w:rPr>
                <w:sz w:val="28"/>
              </w:rPr>
              <w:t>земельного участка</w:t>
            </w:r>
            <w:r w:rsidRPr="00F84638">
              <w:rPr>
                <w:sz w:val="28"/>
              </w:rPr>
              <w:t xml:space="preserve"> </w:t>
            </w:r>
          </w:p>
        </w:tc>
        <w:tc>
          <w:tcPr>
            <w:tcW w:w="5918" w:type="dxa"/>
          </w:tcPr>
          <w:p w:rsidR="0053065E" w:rsidRPr="00F84638" w:rsidRDefault="0053065E" w:rsidP="0053065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Публичные торги в форме аукциона, открытого по составу участников, </w:t>
            </w:r>
            <w:r w:rsidRPr="00F84638">
              <w:rPr>
                <w:sz w:val="28"/>
              </w:rPr>
              <w:t xml:space="preserve"> </w:t>
            </w:r>
            <w:proofErr w:type="gramStart"/>
            <w:r w:rsidRPr="00F84638">
              <w:rPr>
                <w:sz w:val="28"/>
              </w:rPr>
              <w:t>проводимый</w:t>
            </w:r>
            <w:proofErr w:type="gramEnd"/>
            <w:r w:rsidRPr="00F84638">
              <w:rPr>
                <w:sz w:val="28"/>
              </w:rPr>
              <w:t xml:space="preserve"> в соответствии с</w:t>
            </w:r>
            <w:r>
              <w:rPr>
                <w:sz w:val="28"/>
              </w:rPr>
              <w:t xml:space="preserve"> Гражданским кодексом Российской Федерации с учетом особенностей, предусмотренных статьей 54.1 Земельного кодекса Российской Федерации</w:t>
            </w:r>
            <w:r w:rsidR="00390130">
              <w:rPr>
                <w:sz w:val="28"/>
              </w:rPr>
              <w:t xml:space="preserve"> </w:t>
            </w:r>
          </w:p>
        </w:tc>
      </w:tr>
      <w:tr w:rsidR="0053065E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261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Форма подачи предложений по цене</w:t>
            </w:r>
          </w:p>
        </w:tc>
        <w:tc>
          <w:tcPr>
            <w:tcW w:w="5918" w:type="dxa"/>
          </w:tcPr>
          <w:p w:rsidR="0053065E" w:rsidRPr="00F84638" w:rsidRDefault="0053065E" w:rsidP="0053065E">
            <w:pPr>
              <w:jc w:val="both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F84638">
              <w:rPr>
                <w:sz w:val="28"/>
              </w:rPr>
              <w:t>ткрытая</w:t>
            </w:r>
          </w:p>
        </w:tc>
      </w:tr>
      <w:tr w:rsidR="0053065E" w:rsidRPr="004A5C2C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261" w:type="dxa"/>
          </w:tcPr>
          <w:p w:rsidR="0053065E" w:rsidRPr="00704319" w:rsidRDefault="0053065E" w:rsidP="0053065E">
            <w:pPr>
              <w:jc w:val="center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 xml:space="preserve">Предмет публичных торгов </w:t>
            </w:r>
          </w:p>
        </w:tc>
        <w:tc>
          <w:tcPr>
            <w:tcW w:w="5918" w:type="dxa"/>
          </w:tcPr>
          <w:p w:rsidR="0053065E" w:rsidRPr="00704319" w:rsidRDefault="0053065E" w:rsidP="005306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Ранее н</w:t>
            </w:r>
            <w:r w:rsidRPr="00704319">
              <w:rPr>
                <w:sz w:val="28"/>
                <w:szCs w:val="28"/>
              </w:rPr>
              <w:t>аход</w:t>
            </w:r>
            <w:r>
              <w:rPr>
                <w:sz w:val="28"/>
                <w:szCs w:val="28"/>
              </w:rPr>
              <w:t xml:space="preserve">ившийся </w:t>
            </w:r>
            <w:r w:rsidRPr="00704319">
              <w:rPr>
                <w:sz w:val="28"/>
                <w:szCs w:val="28"/>
              </w:rPr>
              <w:t xml:space="preserve"> в собственности</w:t>
            </w:r>
            <w:r w:rsidRPr="00704319">
              <w:rPr>
                <w:b/>
                <w:sz w:val="28"/>
                <w:szCs w:val="28"/>
              </w:rPr>
              <w:t xml:space="preserve"> </w:t>
            </w:r>
            <w:r w:rsidRPr="00704319">
              <w:rPr>
                <w:sz w:val="28"/>
                <w:szCs w:val="28"/>
              </w:rPr>
              <w:t xml:space="preserve">Капацинского Виктора Викторовича  </w:t>
            </w:r>
            <w:r w:rsidRPr="00704319">
              <w:rPr>
                <w:b/>
                <w:sz w:val="28"/>
                <w:szCs w:val="28"/>
              </w:rPr>
              <w:t xml:space="preserve"> з</w:t>
            </w:r>
            <w:r w:rsidRPr="00704319">
              <w:rPr>
                <w:sz w:val="28"/>
                <w:szCs w:val="28"/>
              </w:rPr>
              <w:t xml:space="preserve">емельный участок с кадастровым номером  61:44:0082802:40, площадью  230 кв. м, категория земель: «земли населенных </w:t>
            </w:r>
            <w:r w:rsidRPr="00704319">
              <w:rPr>
                <w:sz w:val="28"/>
                <w:szCs w:val="28"/>
              </w:rPr>
              <w:lastRenderedPageBreak/>
              <w:t xml:space="preserve">пунктов», вид разрешенного использования: «индивидуальное жилищное строительство», </w:t>
            </w:r>
            <w:r>
              <w:rPr>
                <w:sz w:val="28"/>
                <w:szCs w:val="28"/>
              </w:rPr>
              <w:br/>
            </w:r>
            <w:r w:rsidRPr="00704319">
              <w:rPr>
                <w:sz w:val="28"/>
                <w:szCs w:val="28"/>
              </w:rPr>
              <w:t xml:space="preserve">с местоположением: Ростовская обл., </w:t>
            </w:r>
            <w:r>
              <w:rPr>
                <w:sz w:val="28"/>
                <w:szCs w:val="28"/>
              </w:rPr>
              <w:br/>
            </w:r>
            <w:r w:rsidRPr="00704319">
              <w:rPr>
                <w:sz w:val="28"/>
                <w:szCs w:val="28"/>
              </w:rPr>
              <w:t xml:space="preserve">г. Ростов-на-Дону, Октябрьский район, </w:t>
            </w:r>
            <w:r>
              <w:rPr>
                <w:sz w:val="28"/>
                <w:szCs w:val="28"/>
              </w:rPr>
              <w:br/>
            </w:r>
            <w:r w:rsidRPr="00704319">
              <w:rPr>
                <w:sz w:val="28"/>
                <w:szCs w:val="28"/>
              </w:rPr>
              <w:t>ул. Текучева, № 194а.</w:t>
            </w:r>
          </w:p>
          <w:p w:rsidR="0053065E" w:rsidRPr="009373E1" w:rsidRDefault="0053065E" w:rsidP="0053065E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 xml:space="preserve">        </w:t>
            </w:r>
            <w:proofErr w:type="gramStart"/>
            <w:r w:rsidRPr="009373E1">
              <w:rPr>
                <w:sz w:val="28"/>
                <w:szCs w:val="28"/>
              </w:rPr>
              <w:t xml:space="preserve">В соответствии с Правилами землепользования и застройки города </w:t>
            </w:r>
            <w:r w:rsidRPr="009373E1">
              <w:rPr>
                <w:sz w:val="28"/>
                <w:szCs w:val="28"/>
              </w:rPr>
              <w:br/>
              <w:t xml:space="preserve">Ростова-на-Дону, утвержденными решением </w:t>
            </w:r>
            <w:proofErr w:type="spellStart"/>
            <w:r w:rsidRPr="009373E1">
              <w:rPr>
                <w:sz w:val="28"/>
                <w:szCs w:val="28"/>
              </w:rPr>
              <w:t>Ростовской-на-Дону</w:t>
            </w:r>
            <w:proofErr w:type="spellEnd"/>
            <w:r w:rsidRPr="009373E1">
              <w:rPr>
                <w:sz w:val="28"/>
                <w:szCs w:val="28"/>
              </w:rPr>
              <w:t xml:space="preserve"> городской Думы </w:t>
            </w:r>
            <w:r w:rsidRPr="009373E1">
              <w:rPr>
                <w:sz w:val="28"/>
                <w:szCs w:val="28"/>
              </w:rPr>
              <w:br/>
              <w:t>от 21.12.2018 № 605, указанный земельный участок расположен в границах территориальной зоны реформирования жилой застройки (ЗР-4), где вид разрешенного использования «для индивидуального жилищного строительства» (код 2.1) отнесен к  условно разрешенному виду разрешенного использования земельных участков и объектов капитального строительства</w:t>
            </w:r>
            <w:r w:rsidRPr="009373E1">
              <w:rPr>
                <w:b/>
                <w:sz w:val="28"/>
                <w:szCs w:val="28"/>
              </w:rPr>
              <w:t xml:space="preserve">. </w:t>
            </w:r>
            <w:proofErr w:type="gramEnd"/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702"/>
            </w:tblGrid>
            <w:tr w:rsidR="0053065E" w:rsidRPr="00704319" w:rsidTr="0053065E">
              <w:trPr>
                <w:trHeight w:val="188"/>
              </w:trPr>
              <w:tc>
                <w:tcPr>
                  <w:tcW w:w="0" w:type="auto"/>
                </w:tcPr>
                <w:p w:rsidR="0053065E" w:rsidRPr="009373E1" w:rsidRDefault="0053065E" w:rsidP="0053065E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9373E1">
                    <w:rPr>
                      <w:sz w:val="28"/>
                      <w:szCs w:val="28"/>
                    </w:rPr>
                    <w:t xml:space="preserve">Для данного вида установлены предельные минимальные площади земельных участков (0,02 га), минимальная ширина земельного участка – 5 м, минимальный отступ </w:t>
                  </w:r>
                  <w:r w:rsidRPr="009373E1">
                    <w:rPr>
                      <w:sz w:val="28"/>
                      <w:szCs w:val="28"/>
                    </w:rPr>
                    <w:br/>
                    <w:t xml:space="preserve">от границы земельного участка, примыкающей к границам смежного земельного участка – </w:t>
                  </w:r>
                  <w:r w:rsidRPr="009373E1">
                    <w:rPr>
                      <w:sz w:val="28"/>
                      <w:szCs w:val="28"/>
                    </w:rPr>
                    <w:br/>
                    <w:t>3 м (в условиях градостроительной реконструкции допускается уменьшение отступа до 1 м при условии соблюдения строительных, экологических, санитарно-гигиенических, противопожарных и иных правил), максимальный процент застройки – 20%. Ограничение по количеству надземных этажей</w:t>
                  </w:r>
                  <w:proofErr w:type="gramEnd"/>
                  <w:r w:rsidRPr="009373E1">
                    <w:rPr>
                      <w:sz w:val="28"/>
                      <w:szCs w:val="28"/>
                    </w:rPr>
                    <w:t xml:space="preserve"> зданий, строений и сооружений – </w:t>
                  </w:r>
                  <w:r w:rsidRPr="009373E1">
                    <w:rPr>
                      <w:sz w:val="28"/>
                      <w:szCs w:val="28"/>
                    </w:rPr>
                    <w:br/>
                    <w:t xml:space="preserve">от 1 до 3 этажей. Максимальная высота зданий, строений сооружений – 20 м. </w:t>
                  </w:r>
                </w:p>
                <w:p w:rsidR="0053065E" w:rsidRPr="003D5994" w:rsidRDefault="0053065E" w:rsidP="0053065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9373E1">
                    <w:rPr>
                      <w:sz w:val="28"/>
                      <w:szCs w:val="28"/>
                    </w:rPr>
                    <w:t xml:space="preserve">       </w:t>
                  </w:r>
                  <w:r w:rsidRPr="003D5994">
                    <w:rPr>
                      <w:sz w:val="28"/>
                      <w:szCs w:val="28"/>
                    </w:rPr>
                    <w:t>Сведения о том, что земельный участок полностью расположен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в границах зоны с особыми условиями использования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территории, территории объекта культурного наследия,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публичного сервитута: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 xml:space="preserve">Земельный участок полностью расположен в границах зоны с реестровым номером 61:00-6.1624 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от</w:t>
                  </w:r>
                  <w:proofErr w:type="gramEnd"/>
                </w:p>
                <w:p w:rsidR="0053065E" w:rsidRPr="003D5994" w:rsidRDefault="0053065E" w:rsidP="0053065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D5994">
                    <w:rPr>
                      <w:sz w:val="28"/>
                      <w:szCs w:val="28"/>
                    </w:rPr>
                    <w:t xml:space="preserve">17.10.2023, ограничение использования земельного участка в пределах зоны: В пределах третьей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lastRenderedPageBreak/>
                    <w:t>территории запрещается размещать объекты, высота которых превышает ограничения,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установленные уполномоченным Правительством Российской Федерации органом исполнительной власти.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Абсолютная высота ограничения объекта устанавливается в Балтийской системе высот 1977 года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(постановление Правительства Российской Федерации от 24 ноября 2016 г. № 1240 «Об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государственных систем координат, государственной системы высот и государственной гравиметрической</w:t>
                  </w:r>
                  <w:proofErr w:type="gramEnd"/>
                </w:p>
                <w:p w:rsidR="0053065E" w:rsidRDefault="0053065E" w:rsidP="0053065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D5994">
                    <w:rPr>
                      <w:sz w:val="28"/>
                      <w:szCs w:val="28"/>
                    </w:rPr>
                    <w:t>системы» (Собрание законодательства Российской Федерации, 2016, № 49, ст. 6907) (далее 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постановление № 1240). Ограничения определяются в зависимости от местоположения объекта.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Допускается увеличение максимальной высоты в границах диапазона высот в секторе, с учетом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применения Норм годности к эксплуатации аэродромов экспериментальной авиации (НГЭА ЭА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).,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 xml:space="preserve">вид/наименование: Третья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>родрома экспериментальной авиации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Ростов-на-Дону "Северный", тип: Охранная зона транспорта, дата решения: 30.01.2023, номер решения: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 xml:space="preserve">239, наименование ОГВ/ОМСУ: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 xml:space="preserve"> России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CC641A" w:rsidRPr="00CC641A" w:rsidRDefault="0053065E" w:rsidP="00CC641A">
                  <w:pPr>
                    <w:adjustRightInd w:val="0"/>
                    <w:jc w:val="both"/>
                    <w:rPr>
                      <w:rFonts w:eastAsia="TimesNewRomanPSMT"/>
                      <w:sz w:val="28"/>
                      <w:szCs w:val="28"/>
                    </w:rPr>
                  </w:pPr>
                  <w:r w:rsidRPr="009373E1">
                    <w:rPr>
                      <w:sz w:val="28"/>
                      <w:szCs w:val="28"/>
                    </w:rPr>
                    <w:t xml:space="preserve"> </w:t>
                  </w:r>
                  <w:r w:rsidR="00CC641A" w:rsidRPr="00CC641A">
                    <w:rPr>
                      <w:rFonts w:eastAsia="TimesNewRomanPSMT"/>
                      <w:sz w:val="28"/>
                      <w:szCs w:val="28"/>
                    </w:rPr>
                    <w:t xml:space="preserve">Земельный участок полностью расположен </w:t>
                  </w:r>
                  <w:proofErr w:type="gramStart"/>
                  <w:r w:rsidR="00CC641A" w:rsidRPr="00CC641A">
                    <w:rPr>
                      <w:rFonts w:eastAsia="TimesNewRomanPSMT"/>
                      <w:sz w:val="28"/>
                      <w:szCs w:val="28"/>
                    </w:rPr>
                    <w:t>в</w:t>
                  </w:r>
                  <w:proofErr w:type="gramEnd"/>
                </w:p>
                <w:p w:rsidR="00CC641A" w:rsidRPr="00CC641A" w:rsidRDefault="00CC641A" w:rsidP="00CC641A">
                  <w:pPr>
                    <w:adjustRightInd w:val="0"/>
                    <w:jc w:val="both"/>
                    <w:rPr>
                      <w:rFonts w:eastAsia="TimesNewRomanPSMT"/>
                      <w:sz w:val="28"/>
                      <w:szCs w:val="28"/>
                    </w:rPr>
                  </w:pPr>
                  <w:proofErr w:type="gram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границах</w:t>
                  </w:r>
                  <w:proofErr w:type="gram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зоны с реестровым номером 61:00-6.1626 от 18.10.2023, ограничение использования земельного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участка в пределах зоны: Согласно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пп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. 5) п. 3 Статьи 47 Воздушного кодекса РФ от 19 марта 1997 г. №60-ФЗ, на ПАТ, в границах пятой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, устанавливаются следующие ограничения использования объектов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недвижимости и осуществления деятельности: 4) запрещается размещать опасные производственные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объекты, определенные Федеральным законом</w:t>
                  </w:r>
                  <w:proofErr w:type="gram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≪О</w:t>
                  </w:r>
                  <w:proofErr w:type="gram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промышленной безопасности опасных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производственных объектов≫, функционирование которых может повлиять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lastRenderedPageBreak/>
                    <w:t>на безопасность полетов ВС. В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границах пятой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устанавливаются следующие ограничения: 1. На территории пятой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запрещается размещать опасные производственные объекты 1-4 класса опасности, на которых возможна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аварийна</w:t>
                  </w:r>
                  <w:proofErr w:type="gram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я(</w:t>
                  </w:r>
                  <w:proofErr w:type="gram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нештатная) ситуация с возникновением осколков, ударной волны или других видов поражения,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пересекающих ограничительные высоты третьей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или границы первой и второй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</w:t>
                  </w:r>
                  <w:proofErr w:type="spellEnd"/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территории. 2. Магистральные газопроводы и сооружения на них, из которых возможен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неконтролируемый выброс или утечка газа в атмосферу, должны располагаться за пределами границы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пятой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. 3. На всей территории в границах пятой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устанавливаются ограничения по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размещению и реконструкции опасных производственных объектов 1–2 классов опасности согласно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Федеральному закону от 21.07.1997 № 116-ФЗ ≪О промышленной безопасности опасных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производственных объектов≫, функционирование которых может повлиять на безопасность полетов ВС.</w:t>
                  </w:r>
                </w:p>
                <w:p w:rsidR="00CC641A" w:rsidRPr="00CC641A" w:rsidRDefault="00CC641A" w:rsidP="00CC641A">
                  <w:pPr>
                    <w:adjustRightInd w:val="0"/>
                    <w:jc w:val="both"/>
                    <w:rPr>
                      <w:rFonts w:eastAsia="TimesNewRomanPSMT"/>
                      <w:sz w:val="28"/>
                      <w:szCs w:val="28"/>
                    </w:rPr>
                  </w:pP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При размещении и реконструкции опасных производственных объектов 1–2 классов опасности в границах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пятой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, возможность размещения и реконструкции должна подтверждаться декларацией промышленной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безопасности, подготовленной в соответствии с Федеральным законом от 21.07.1997 №116-ФЗ с учетом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оценки влияния размещаемых и реконструируемых объектов на безопасность полетов ВС. 4. Проведение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взрывных работ на территории пятой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возможно только после установления зон ограничения</w:t>
                  </w:r>
                </w:p>
                <w:p w:rsidR="00CC641A" w:rsidRPr="00CC641A" w:rsidRDefault="00CC641A" w:rsidP="00CC641A">
                  <w:pPr>
                    <w:adjustRightInd w:val="0"/>
                    <w:jc w:val="both"/>
                    <w:rPr>
                      <w:rFonts w:eastAsia="TimesNewRomanPSMT"/>
                      <w:sz w:val="28"/>
                      <w:szCs w:val="28"/>
                    </w:rPr>
                  </w:pP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полетов в соответствии с Федеральными правилами использования воздушного пространства Российской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Федерации. 5. Существующие эксплуатируемые опасные производственные объекты и объекты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нефте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- и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газоснабжения, расположенные в границах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lastRenderedPageBreak/>
                    <w:t xml:space="preserve">пятой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ПАТ и зарегистрированные в государственном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реестре опасных производственных объектов в соответствии с требованиями Федерального закона от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21.07.1997 года № 116-ФЗ ≪О промышленной безопасности опасных производственных объектов≫, не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влияют на безопасность полетов</w:t>
                  </w:r>
                  <w:proofErr w:type="gram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., </w:t>
                  </w:r>
                  <w:proofErr w:type="gram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вид/наименование: Пятая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подзона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территории</w:t>
                  </w:r>
                </w:p>
                <w:p w:rsidR="0053065E" w:rsidRPr="00CC641A" w:rsidRDefault="00CC641A" w:rsidP="00CC641A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аэродрома экспериментальной авиации Ростов-на-Дону "Северный", тип: Охранная зона транспорта, дата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решения: 30.01.2023, номер решения: 239, наименование ОГВ/ОМСУ: Министерство промышленности и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торговли Российской Федерации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>.</w:t>
                  </w:r>
                </w:p>
                <w:p w:rsidR="00CC641A" w:rsidRPr="003D5994" w:rsidRDefault="00CC641A" w:rsidP="0053065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53065E" w:rsidRPr="00CC641A" w:rsidRDefault="0053065E" w:rsidP="00CC641A">
                  <w:pPr>
                    <w:adjustRightInd w:val="0"/>
                    <w:jc w:val="both"/>
                    <w:rPr>
                      <w:sz w:val="28"/>
                      <w:szCs w:val="28"/>
                      <w:highlight w:val="yellow"/>
                    </w:rPr>
                  </w:pPr>
                  <w:r w:rsidRPr="003D5994">
                    <w:rPr>
                      <w:sz w:val="28"/>
                      <w:szCs w:val="28"/>
                    </w:rPr>
                    <w:t>Сведения об ограничениях права на объект недвижимости, обременениях данного объекта, не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зарегистрированных в реестре прав, ограничений прав и обременений недвижимого имущества: вид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ограничения (обременения): ограничения прав на земельный участок, предусмотренные статьей 56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 xml:space="preserve">Земельного кодекса Российской Федерации; срок действия: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 xml:space="preserve"> 30.05.2024; реквизиты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документа-основания: приказ от 22.04.2024 № 209 выдан: Министерство промышленности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энергетики Ростовской области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>ид ограничения (обременения): ограничения прав на земельный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 xml:space="preserve">участок, предусмотренные статьей 56 Земельного кодекса Российской Федерации; срок действия: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c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 xml:space="preserve">01.04.2025; реквизиты документа-основания: приказ об установлении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 xml:space="preserve"> территории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аэродрома экспериментальной авиации Ростов-на-Дону "Северный" от 30.01.2023 № 239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 xml:space="preserve"> России</w:t>
                  </w:r>
                  <w:proofErr w:type="gramStart"/>
                  <w:r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CC641A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="00CC641A" w:rsidRPr="00CC641A">
                    <w:rPr>
                      <w:rFonts w:eastAsia="TimesNewRomanPSMT"/>
                      <w:sz w:val="28"/>
                      <w:szCs w:val="28"/>
                    </w:rPr>
                    <w:t>в</w:t>
                  </w:r>
                  <w:proofErr w:type="gramEnd"/>
                  <w:r w:rsidR="00CC641A" w:rsidRPr="00CC641A">
                    <w:rPr>
                      <w:rFonts w:eastAsia="TimesNewRomanPSMT"/>
                      <w:sz w:val="28"/>
                      <w:szCs w:val="28"/>
                    </w:rPr>
                    <w:t>ид ограничения (обременения): ограничения прав на земельный участок,</w:t>
                  </w:r>
                  <w:r w:rsidR="00CC641A"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="00CC641A" w:rsidRPr="00CC641A">
                    <w:rPr>
                      <w:rFonts w:eastAsia="TimesNewRomanPSMT"/>
                      <w:sz w:val="28"/>
                      <w:szCs w:val="28"/>
                    </w:rPr>
                    <w:t xml:space="preserve">предусмотренные статьей 56 Земельного кодекса Российской Федерации; срок действия: </w:t>
                  </w:r>
                  <w:proofErr w:type="spellStart"/>
                  <w:r w:rsidR="00CC641A" w:rsidRPr="00CC641A">
                    <w:rPr>
                      <w:rFonts w:eastAsia="TimesNewRomanPSMT"/>
                      <w:sz w:val="28"/>
                      <w:szCs w:val="28"/>
                    </w:rPr>
                    <w:t>c</w:t>
                  </w:r>
                  <w:proofErr w:type="spellEnd"/>
                  <w:r w:rsidR="00CC641A"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="00CC641A" w:rsidRPr="00CC641A">
                    <w:rPr>
                      <w:rFonts w:eastAsia="TimesNewRomanPSMT"/>
                      <w:sz w:val="28"/>
                      <w:szCs w:val="28"/>
                    </w:rPr>
                    <w:t xml:space="preserve">28.07.2026; реквизиты документа-основания: приказ об </w:t>
                  </w:r>
                  <w:r w:rsidR="00CC641A" w:rsidRPr="00CC641A">
                    <w:rPr>
                      <w:rFonts w:eastAsia="TimesNewRomanPSMT"/>
                      <w:sz w:val="28"/>
                      <w:szCs w:val="28"/>
                    </w:rPr>
                    <w:lastRenderedPageBreak/>
                    <w:t xml:space="preserve">установлении </w:t>
                  </w:r>
                  <w:proofErr w:type="spellStart"/>
                  <w:r w:rsidR="00CC641A" w:rsidRPr="00CC641A">
                    <w:rPr>
                      <w:rFonts w:eastAsia="TimesNewRomanPSMT"/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="00CC641A" w:rsidRPr="00CC641A">
                    <w:rPr>
                      <w:rFonts w:eastAsia="TimesNewRomanPSMT"/>
                      <w:sz w:val="28"/>
                      <w:szCs w:val="28"/>
                    </w:rPr>
                    <w:t xml:space="preserve"> территории</w:t>
                  </w:r>
                  <w:r w:rsidR="00CC641A"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="00CC641A" w:rsidRPr="00CC641A">
                    <w:rPr>
                      <w:rFonts w:eastAsia="TimesNewRomanPSMT"/>
                      <w:sz w:val="28"/>
                      <w:szCs w:val="28"/>
                    </w:rPr>
                    <w:t>аэродрома экспериментальной авиации Ростов-на-Дону "Северный" от 30.01.2023 № 239 выдан:</w:t>
                  </w:r>
                  <w:r w:rsidR="00CC641A"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="00CC641A" w:rsidRPr="00CC641A">
                    <w:rPr>
                      <w:rFonts w:eastAsia="TimesNewRomanPSMT"/>
                      <w:sz w:val="28"/>
                      <w:szCs w:val="28"/>
                    </w:rPr>
                    <w:t>Министерство промышленности и торговли Российской Федерации</w:t>
                  </w:r>
                  <w:r w:rsidR="00CC641A">
                    <w:rPr>
                      <w:rFonts w:eastAsia="TimesNewRomanPSMT"/>
                      <w:sz w:val="28"/>
                      <w:szCs w:val="28"/>
                    </w:rPr>
                    <w:t>.</w:t>
                  </w:r>
                </w:p>
                <w:p w:rsidR="00CC641A" w:rsidRDefault="00CC641A" w:rsidP="0053065E">
                  <w:pPr>
                    <w:adjustRightInd w:val="0"/>
                    <w:jc w:val="both"/>
                    <w:rPr>
                      <w:sz w:val="28"/>
                      <w:szCs w:val="28"/>
                      <w:highlight w:val="yellow"/>
                    </w:rPr>
                  </w:pPr>
                </w:p>
                <w:p w:rsidR="0053065E" w:rsidRPr="003D5994" w:rsidRDefault="0053065E" w:rsidP="0053065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D5994">
                    <w:rPr>
                      <w:sz w:val="28"/>
                      <w:szCs w:val="28"/>
                    </w:rPr>
                    <w:t xml:space="preserve">На земельный участок имеются ограничения прав и обременения: </w:t>
                  </w:r>
                </w:p>
                <w:p w:rsidR="0053065E" w:rsidRPr="003D5994" w:rsidRDefault="0053065E" w:rsidP="0053065E">
                  <w:pPr>
                    <w:adjustRightInd w:val="0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3D5994">
                    <w:rPr>
                      <w:sz w:val="28"/>
                      <w:szCs w:val="28"/>
                    </w:rPr>
                    <w:t xml:space="preserve">запрещение регистрации, регистрационная запись № 61:44:0082802:40-61/001/2019-3 от 18.03.2019 (Постановление о запрете на совершение действий по регистрации, № 214143339/6129, выдан 14.03.2019, Октябрьский районный отдел судебных приставов 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>. Ростова-на-Дону УФССП по Ростовской области),</w:t>
                  </w:r>
                </w:p>
                <w:p w:rsidR="0053065E" w:rsidRPr="003D5994" w:rsidRDefault="0053065E" w:rsidP="0053065E">
                  <w:pPr>
                    <w:adjustRightInd w:val="0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3D5994">
                    <w:rPr>
                      <w:sz w:val="28"/>
                      <w:szCs w:val="28"/>
                    </w:rPr>
                    <w:t xml:space="preserve">запрещение регистрации, регистрационная запись № 61:44:0082802:40-61/001/2019-2 от 06.03.2019 (Постановление Октябрьский районный отдел судебных приставов г. Ростова-на-Дону Управления ФССП по Ростовской </w:t>
                  </w:r>
                  <w:proofErr w:type="spellStart"/>
                  <w:proofErr w:type="gramStart"/>
                  <w:r w:rsidRPr="003D5994">
                    <w:rPr>
                      <w:sz w:val="28"/>
                      <w:szCs w:val="28"/>
                    </w:rPr>
                    <w:t>обл</w:t>
                  </w:r>
                  <w:proofErr w:type="spellEnd"/>
                  <w:proofErr w:type="gramEnd"/>
                  <w:r w:rsidRPr="003D5994">
                    <w:rPr>
                      <w:sz w:val="28"/>
                      <w:szCs w:val="28"/>
                    </w:rPr>
                    <w:t>, выдан 18.02.2019, Октябрьский районный отдел судебных приставов г. Ростова-на-Дону Управления ФССП по Ростовской области),</w:t>
                  </w:r>
                </w:p>
                <w:p w:rsidR="0053065E" w:rsidRPr="003D5994" w:rsidRDefault="0053065E" w:rsidP="0053065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D5994">
                    <w:rPr>
                      <w:sz w:val="28"/>
                      <w:szCs w:val="28"/>
                    </w:rPr>
                    <w:t xml:space="preserve">         арест от 06.03.2019, регистрационная запись  № 61:44:0082802:40-61/001/2019-1 (Постановление Октябрьский районный отдел судебных приставов </w:t>
                  </w:r>
                  <w:r w:rsidRPr="003D5994">
                    <w:rPr>
                      <w:sz w:val="28"/>
                      <w:szCs w:val="28"/>
                    </w:rPr>
                    <w:br/>
                    <w:t xml:space="preserve">г. Ростова-на-Дону Управления ФССП по Ростовской </w:t>
                  </w:r>
                  <w:proofErr w:type="spellStart"/>
                  <w:proofErr w:type="gramStart"/>
                  <w:r w:rsidRPr="003D5994">
                    <w:rPr>
                      <w:sz w:val="28"/>
                      <w:szCs w:val="28"/>
                    </w:rPr>
                    <w:t>обл</w:t>
                  </w:r>
                  <w:proofErr w:type="spellEnd"/>
                  <w:proofErr w:type="gramEnd"/>
                  <w:r w:rsidRPr="003D5994">
                    <w:rPr>
                      <w:sz w:val="28"/>
                      <w:szCs w:val="28"/>
                    </w:rPr>
                    <w:t>, выдан 18.02.2019, Октябрьский районный отдел судебных приставов г. Ростова-на-Дону Управления ФССП по Ростовской области),</w:t>
                  </w:r>
                </w:p>
                <w:p w:rsidR="0053065E" w:rsidRPr="003D5994" w:rsidRDefault="0053065E" w:rsidP="0053065E">
                  <w:pPr>
                    <w:adjustRightInd w:val="0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3D5994">
                    <w:rPr>
                      <w:sz w:val="28"/>
                      <w:szCs w:val="28"/>
                    </w:rPr>
                    <w:t xml:space="preserve">запрещение регистрации, регистрационная запись № 61-61/001-61/001/019/2016-8709/8 от 05.10.2016 </w:t>
                  </w:r>
                </w:p>
                <w:p w:rsidR="0053065E" w:rsidRPr="003D5994" w:rsidRDefault="0053065E" w:rsidP="0053065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D5994">
                    <w:rPr>
                      <w:sz w:val="28"/>
                      <w:szCs w:val="28"/>
                    </w:rPr>
                    <w:t xml:space="preserve">(Постановление Октябрьский районный отдел судебных приставов 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 xml:space="preserve">. Ростова-на-Дону УФССП России по Ростовской области о наложении ареста на имущество должника-гражданина, выдан 27.09.2016, Октябрьский районный отдел судебных приставов </w:t>
                  </w:r>
                  <w:r w:rsidRPr="003D5994">
                    <w:rPr>
                      <w:sz w:val="28"/>
                      <w:szCs w:val="28"/>
                    </w:rPr>
                    <w:br/>
                    <w:t>г. Ростова-на-Дону УФССП по Ростовской области),</w:t>
                  </w:r>
                </w:p>
                <w:p w:rsidR="0053065E" w:rsidRPr="003D5994" w:rsidRDefault="0053065E" w:rsidP="001D4975">
                  <w:pPr>
                    <w:adjustRightInd w:val="0"/>
                    <w:ind w:firstLine="492"/>
                    <w:jc w:val="both"/>
                    <w:rPr>
                      <w:sz w:val="28"/>
                      <w:szCs w:val="28"/>
                    </w:rPr>
                  </w:pPr>
                  <w:r w:rsidRPr="003D5994">
                    <w:rPr>
                      <w:sz w:val="28"/>
                      <w:szCs w:val="28"/>
                    </w:rPr>
                    <w:lastRenderedPageBreak/>
                    <w:t xml:space="preserve">арест от 05.10.2016 регистрационная запись  № 61-61/001-61/001/019/2016-8709/7  (Постановление Октябрьский районный отдел судебных приставов г. Ростова-на-Дону УФССП России по Ростовской области о наложении ареста на имущество должника-гражданина, выдан 27.09.2016, Октябрьский районный отдел судебных приставов </w:t>
                  </w:r>
                  <w:r w:rsidRPr="003D5994">
                    <w:rPr>
                      <w:sz w:val="28"/>
                      <w:szCs w:val="28"/>
                    </w:rPr>
                    <w:br/>
                    <w:t>г. Ростова-на-Дону УФССП России по Ростовской области).</w:t>
                  </w:r>
                </w:p>
                <w:p w:rsidR="0053065E" w:rsidRPr="003D5994" w:rsidRDefault="0053065E" w:rsidP="0053065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D5994">
                    <w:rPr>
                      <w:sz w:val="28"/>
                      <w:szCs w:val="28"/>
                    </w:rPr>
                    <w:t xml:space="preserve">       Содержание ограничения в использовании или ограничения права на объект недвижимости или обременения объекта недвижимости.</w:t>
                  </w:r>
                </w:p>
                <w:p w:rsidR="0053065E" w:rsidRPr="003D5994" w:rsidRDefault="0053065E" w:rsidP="0053065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D5994">
                    <w:rPr>
                      <w:sz w:val="28"/>
                      <w:szCs w:val="28"/>
                    </w:rPr>
                    <w:t xml:space="preserve">        На часть земельного участка учетный номер 61:44:0082802:40/1, площадью 6 кв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.м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 xml:space="preserve"> 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Российской Федерации; Срок действия: не установлен; реквизиты документа-основания: приказ от 22.04.2024 № 209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 xml:space="preserve">Министерство промышленности и энергетики Ростовской области; Содержание ограничения (обременения): 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Отнесен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 xml:space="preserve"> к зонам с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особыми условиями использования территорий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- охранным зонам газораспределительных сетей (категория опасных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производственных объектов). Режим использования установлен статьями 3,14-16 правил охраны газораспределительных сетей,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утвержденным Постановлением правительства РФ от 20.11.2000г. №878 "Об утверждении Правил охраны газораспределительных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сетей".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Согласно статьи 14 на земельные участки, входящие в охранные зоны газораспределительных сетей, в целях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предупреждения их повреждения или нарушения условий их нормальной эксплуатации налагаются ограничения (обременения):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а) строить объекты жилищно-гражданского и производственного назначения; б) сносить и реконструировать мосты,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 xml:space="preserve">коллекторы, автомобильные и </w:t>
                  </w:r>
                  <w:r w:rsidRPr="003D5994">
                    <w:rPr>
                      <w:sz w:val="28"/>
                      <w:szCs w:val="28"/>
                    </w:rPr>
                    <w:lastRenderedPageBreak/>
                    <w:t>железные дороги с расположенными на них газораспределительными сетями без предварительного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выноса этих газопроводов по согласованию с эксплуатационными организациями;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 xml:space="preserve"> в) разрушать берегоукрепительные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сооружения, водопропускные устройства, земляные и иные сооружения, предохраняющие газораспределительные сети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разрушений; г) перемещать, повреждать, засыпать и уничтожать опознавательные знаки, контрольно-измерительные пункты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 xml:space="preserve">другие устройства газораспределительных сетей;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д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>) устраивать свалки и склады, разливать растворы кислот, солей,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щелочей и других химически активных веществ; е) огораживать и перегораживать охранные зоны, препятствовать доступу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персонала эксплуатационных организаций к газораспределительным сетям, проведению обслуживания и устранению повреждений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 xml:space="preserve">газораспределительных сетей; ж) разводить огонь и размещать источники огня;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з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>) рыть погреба, копать и обрабатывать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почву сельскохозяйственными и мелиоративными орудиями и механизмами на глубину более 0,3 метра; и) открывать калитки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двери газорегуляторных пунктов, станций катодной и дренажной защиты, люки подземных колодцев, включать или отключать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электроснабжение средств связи, освещения и систем телемеханики; к) набрасывать, приставлять и привязывать к опорам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 xml:space="preserve">надземным газопроводам, ограждениям и зданиям газораспределительных сетей посторонние предметы, лестницы, влезать 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на</w:t>
                  </w:r>
                  <w:proofErr w:type="gramEnd"/>
                </w:p>
                <w:p w:rsidR="0053065E" w:rsidRDefault="0053065E" w:rsidP="0053065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D5994">
                    <w:rPr>
                      <w:sz w:val="28"/>
                      <w:szCs w:val="28"/>
                    </w:rPr>
                    <w:t>них; л) самовольно подключаться к газораспределительным сетям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 xml:space="preserve">.; 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>Реестровый номер границы: 61:44-6.3932; Вид объекта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реестра границ: Зона с особыми условиями использования территории; Вид зоны по документу: Охранная зона подземного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надземного газопровода низкого давления (вводы к жилым домам), расположенного по адресу: Ростовская область, г.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Ростов-на-</w:t>
                  </w:r>
                  <w:r w:rsidRPr="003D5994">
                    <w:rPr>
                      <w:sz w:val="28"/>
                      <w:szCs w:val="28"/>
                    </w:rPr>
                    <w:lastRenderedPageBreak/>
                    <w:t xml:space="preserve">Дону, Вводы к домам по ул. Текучева от ул. Владикавказская 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до пер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>. Островского; Тип зоны: Охранная зона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 xml:space="preserve">трубопроводов (газопроводов, нефтепроводов и нефтепродуктопроводов,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аммиакопроводов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>); Номер: 1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53065E" w:rsidRDefault="0053065E" w:rsidP="0053065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На весь участок - </w:t>
                  </w:r>
                  <w:r w:rsidRPr="003D5994">
                    <w:rPr>
                      <w:sz w:val="28"/>
                      <w:szCs w:val="28"/>
                    </w:rPr>
                    <w:t>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Российской Федерации; Срок действия: не установлен; реквизиты документа-основания: приказ 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>родрома экспериментальной авиации Ростов-на-Дону "Северный" от 30.01.2023 № 239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 xml:space="preserve"> России; Содержание ограничения (обременения): В пределах третьей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 xml:space="preserve"> территории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запрещается размещать объекты, высота которых превышает ограничения, установленные уполномоченным Правительством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 xml:space="preserve">Российской Федерации органом исполнительной власти. 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Абсолютная высота ограничения объекта устанавливается в Балтийской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системе высот 1977 года (постановление Правительства Российской Федерации от 24 ноября 2016 г. № 1240 «Об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государственных систем координат, государственной системы высот и государственной гравиметрической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системы» (Собрание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законодательства Российской Федерации, 2016, № 49, ст. 6907) (далее – постановление № 1240).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 xml:space="preserve"> Ограничения определяются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в зависимости от местоположения объекта. Допускается увеличение максимальной высоты в границах диапазона высот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секторе, с учетом применения Норм годности к эксплуатации аэродромов экспериментальной авиации (НГЭА ЭА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 xml:space="preserve">).; 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>Реестровый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номер границы: 61:00-6.1624; Вид объекта реестра границ: Зона с особыми условиями использования территории; Вид зоны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 xml:space="preserve">по документу: Третья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5994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3D5994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3D5994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3D5994">
                    <w:rPr>
                      <w:sz w:val="28"/>
                      <w:szCs w:val="28"/>
                    </w:rPr>
                    <w:t xml:space="preserve">родрома </w:t>
                  </w:r>
                  <w:r w:rsidRPr="003D5994">
                    <w:rPr>
                      <w:sz w:val="28"/>
                      <w:szCs w:val="28"/>
                    </w:rPr>
                    <w:lastRenderedPageBreak/>
                    <w:t>экспериментальной авиации Ростов-на-Дону "Северный";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D5994">
                    <w:rPr>
                      <w:sz w:val="28"/>
                      <w:szCs w:val="28"/>
                    </w:rPr>
                    <w:t>Тип зоны: Охранная зона транспорта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CC641A" w:rsidRDefault="00CC641A" w:rsidP="0053065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CC641A" w:rsidRPr="00CC641A" w:rsidRDefault="00CC641A" w:rsidP="00CC641A">
                  <w:pPr>
                    <w:adjustRightInd w:val="0"/>
                    <w:jc w:val="both"/>
                    <w:rPr>
                      <w:rFonts w:eastAsia="TimesNewRomanPSMT"/>
                      <w:sz w:val="28"/>
                      <w:szCs w:val="28"/>
                    </w:rPr>
                  </w:pP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Российской Федерации;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Срок действия: не установлен;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реквизиты документа-основания: приказ об установлении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ии аэ</w:t>
                  </w:r>
                  <w:proofErr w:type="gram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родрома экспериментальной авиации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Ростов-на-Дону "Северный" от 30.01.2023 № 239 выдан: Министерство промышленности и торговли Российской Федерации; Содержание ограничения (обременения): Согласно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пп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. 5) п. 3 Статьи 47 Воздушного кодекса РФ от 19 марта 1997 г. №60-ФЗ,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на ПАТ, в границах пятой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, устанавливаются следующие ограничения использования объектов недвижимости и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осуществления деятельности: 4) запрещается размещать опасные производственные объекты, определенные Федеральным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законом</w:t>
                  </w:r>
                  <w:proofErr w:type="gram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≪О</w:t>
                  </w:r>
                  <w:proofErr w:type="gram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промышленной безопасности опасных производственных объектов≫, функционирование которых может повлиять на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безопасность полетов ВС. В границах пятой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устанавливаются следующие ограничения: 1. На территории пятой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запрещается размещать опасные производственные объекты 1-4 класса опасности, на которых возможна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аварийна</w:t>
                  </w:r>
                  <w:proofErr w:type="gram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я(</w:t>
                  </w:r>
                  <w:proofErr w:type="gram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нештатная) ситуация с возникновением осколков, ударной волны или других видов поражения, пересекающих</w:t>
                  </w:r>
                </w:p>
                <w:p w:rsidR="00CC641A" w:rsidRPr="00CC641A" w:rsidRDefault="00CC641A" w:rsidP="00CC641A">
                  <w:pPr>
                    <w:adjustRightInd w:val="0"/>
                    <w:jc w:val="both"/>
                    <w:rPr>
                      <w:rFonts w:eastAsia="TimesNewRomanPSMT"/>
                      <w:sz w:val="28"/>
                      <w:szCs w:val="28"/>
                    </w:rPr>
                  </w:pP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ограничительные высоты третьей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или границы первой и второй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территории. 2. Магистральные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газопроводы и сооружения на них, из которых возможен неконтролируемый выброс или утечка газа в атмосферу, должны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располагаться за пределами границы пятой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. 3. На всей территории в границах пятой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lastRenderedPageBreak/>
                    <w:t>устанавливаются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ограничения по размещению и реконструкции опасных производственных объектов 1–2 классов опасности согласно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Федеральному закону от 21.07.1997 № 116-ФЗ ≪О промышленной безопасности опасных производственных объектов≫,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функционирование которых может повлиять на безопасность полетов ВС. При размещении и реконструкции опасных</w:t>
                  </w:r>
                </w:p>
                <w:p w:rsidR="00CC641A" w:rsidRPr="00CC641A" w:rsidRDefault="00CC641A" w:rsidP="00CC641A">
                  <w:pPr>
                    <w:adjustRightInd w:val="0"/>
                    <w:jc w:val="both"/>
                    <w:rPr>
                      <w:rFonts w:eastAsia="TimesNewRomanPSMT"/>
                      <w:sz w:val="28"/>
                      <w:szCs w:val="28"/>
                    </w:rPr>
                  </w:pP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производственных объектов 1–2 классов опасности в границах пятой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, возможность размещения и реконструкции</w:t>
                  </w:r>
                </w:p>
                <w:p w:rsidR="00CC641A" w:rsidRPr="00CC641A" w:rsidRDefault="00CC641A" w:rsidP="00CC641A">
                  <w:pPr>
                    <w:adjustRightInd w:val="0"/>
                    <w:jc w:val="both"/>
                    <w:rPr>
                      <w:rFonts w:eastAsia="TimesNewRomanPSMT"/>
                      <w:sz w:val="28"/>
                      <w:szCs w:val="28"/>
                    </w:rPr>
                  </w:pP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должна подтверждаться декларацией промышленной безопасности, подготовленной в соответствии с Федеральным законом от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21.07.1997 №116-ФЗ с учетом оценки влияния размещаемых и реконструируемых объектов на безопасность полетов ВС. 4.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Проведение взрывных работ на территории пятой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возможно только после установления зон ограничения полетов в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соответствии с Федеральными правилами использования воздушного пространства Российской Федерации. 5. Существующие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эксплуатируемые опасные производственные объекты и объекты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нефте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- и газоснабжения, расположенные в границах пятой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подзоны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ПАТ и зарегистрированные в государственном реестре опасных производственных объектов в соответствии </w:t>
                  </w:r>
                  <w:proofErr w:type="gram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с</w:t>
                  </w:r>
                  <w:proofErr w:type="gramEnd"/>
                </w:p>
                <w:p w:rsidR="00CC641A" w:rsidRPr="00704319" w:rsidRDefault="00CC641A" w:rsidP="00CC641A">
                  <w:pPr>
                    <w:adjustRightInd w:val="0"/>
                    <w:jc w:val="both"/>
                    <w:rPr>
                      <w:b/>
                      <w:sz w:val="28"/>
                      <w:szCs w:val="28"/>
                    </w:rPr>
                  </w:pP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требованиями Федерального закона от 21.07.1997 года № 116-ФЗ </w:t>
                  </w:r>
                  <w:r w:rsidRPr="00CC641A">
                    <w:rPr>
                      <w:rFonts w:ascii="Cambria Math" w:eastAsia="TimesNewRomanPSMT" w:hAnsi="Cambria Math" w:cs="Cambria Math"/>
                      <w:sz w:val="28"/>
                      <w:szCs w:val="28"/>
                    </w:rPr>
                    <w:t>≪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О промышленной безопасности опасных производственных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объектов</w:t>
                  </w:r>
                  <w:r w:rsidRPr="00CC641A">
                    <w:rPr>
                      <w:rFonts w:ascii="Cambria Math" w:eastAsia="TimesNewRomanPSMT" w:hAnsi="Cambria Math" w:cs="Cambria Math"/>
                      <w:sz w:val="28"/>
                      <w:szCs w:val="28"/>
                    </w:rPr>
                    <w:t>≫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, не влияют на безопасность полетов</w:t>
                  </w:r>
                  <w:proofErr w:type="gram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.;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proofErr w:type="gram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Реестровый номер границы: 61:00-6.1626;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Вид объекта реестра границ: Зона с особыми условиями использования территории;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Вид зоны по документу: Пятая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подзона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ии аэ</w:t>
                  </w:r>
                  <w:proofErr w:type="gramEnd"/>
                  <w:r w:rsidRPr="00CC641A">
                    <w:rPr>
                      <w:rFonts w:eastAsia="TimesNewRomanPSMT"/>
                      <w:sz w:val="28"/>
                      <w:szCs w:val="28"/>
                    </w:rPr>
                    <w:t>родрома экспериментальной авиации Ростов-на-Дону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 xml:space="preserve"> </w:t>
                  </w:r>
                  <w:r w:rsidRPr="00CC641A">
                    <w:rPr>
                      <w:rFonts w:eastAsia="TimesNewRomanPSMT"/>
                      <w:sz w:val="28"/>
                      <w:szCs w:val="28"/>
                    </w:rPr>
                    <w:t>"Северный"; Тип зоны: Охранная зона транспорта</w:t>
                  </w:r>
                  <w:r>
                    <w:rPr>
                      <w:rFonts w:eastAsia="TimesNewRomanPSMT"/>
                      <w:sz w:val="28"/>
                      <w:szCs w:val="28"/>
                    </w:rPr>
                    <w:t>.</w:t>
                  </w:r>
                </w:p>
              </w:tc>
            </w:tr>
            <w:tr w:rsidR="0053065E" w:rsidRPr="00704319" w:rsidTr="0053065E">
              <w:trPr>
                <w:trHeight w:val="188"/>
              </w:trPr>
              <w:tc>
                <w:tcPr>
                  <w:tcW w:w="0" w:type="auto"/>
                </w:tcPr>
                <w:p w:rsidR="0053065E" w:rsidRPr="00704319" w:rsidRDefault="0053065E" w:rsidP="0053065E">
                  <w:pPr>
                    <w:pStyle w:val="Default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53065E" w:rsidRPr="00704319" w:rsidRDefault="0053065E" w:rsidP="0053065E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</w:tc>
      </w:tr>
      <w:tr w:rsidR="0053065E" w:rsidTr="0053065E">
        <w:tc>
          <w:tcPr>
            <w:tcW w:w="675" w:type="dxa"/>
          </w:tcPr>
          <w:p w:rsidR="0053065E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3261" w:type="dxa"/>
          </w:tcPr>
          <w:p w:rsidR="0053065E" w:rsidRPr="00704319" w:rsidRDefault="0053065E" w:rsidP="0053065E">
            <w:pPr>
              <w:jc w:val="center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 xml:space="preserve">Обязательства по сносу </w:t>
            </w:r>
          </w:p>
          <w:p w:rsidR="0053065E" w:rsidRPr="00704319" w:rsidRDefault="0053065E" w:rsidP="0053065E">
            <w:pPr>
              <w:jc w:val="center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 xml:space="preserve">самовольной постройки, </w:t>
            </w:r>
            <w:r w:rsidRPr="00704319">
              <w:rPr>
                <w:sz w:val="28"/>
                <w:szCs w:val="28"/>
              </w:rPr>
              <w:lastRenderedPageBreak/>
              <w:t>расположенной на земельном участке</w:t>
            </w:r>
          </w:p>
        </w:tc>
        <w:tc>
          <w:tcPr>
            <w:tcW w:w="5918" w:type="dxa"/>
          </w:tcPr>
          <w:p w:rsidR="0053065E" w:rsidRPr="00704319" w:rsidRDefault="0053065E" w:rsidP="0053065E">
            <w:pPr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lastRenderedPageBreak/>
              <w:t xml:space="preserve">На земельном участке  расположен  </w:t>
            </w:r>
            <w:r w:rsidRPr="00704319">
              <w:rPr>
                <w:b/>
                <w:sz w:val="28"/>
                <w:szCs w:val="28"/>
              </w:rPr>
              <w:t xml:space="preserve"> </w:t>
            </w:r>
            <w:r w:rsidRPr="00704319">
              <w:rPr>
                <w:sz w:val="28"/>
                <w:szCs w:val="28"/>
              </w:rPr>
              <w:t xml:space="preserve">жилой дом с кадастровым номером  </w:t>
            </w:r>
            <w:r w:rsidRPr="00704319">
              <w:rPr>
                <w:sz w:val="28"/>
                <w:szCs w:val="28"/>
              </w:rPr>
              <w:lastRenderedPageBreak/>
              <w:t>61:44:00</w:t>
            </w:r>
            <w:r>
              <w:rPr>
                <w:sz w:val="28"/>
                <w:szCs w:val="28"/>
              </w:rPr>
              <w:t>82802</w:t>
            </w:r>
            <w:r w:rsidRPr="00704319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139</w:t>
            </w:r>
            <w:r w:rsidRPr="00704319">
              <w:rPr>
                <w:sz w:val="28"/>
                <w:szCs w:val="28"/>
              </w:rPr>
              <w:t xml:space="preserve">, признанный самовольной постройкой и подлежащий сносу </w:t>
            </w:r>
            <w:r w:rsidRPr="00704319">
              <w:rPr>
                <w:sz w:val="28"/>
                <w:szCs w:val="28"/>
              </w:rPr>
              <w:br/>
              <w:t xml:space="preserve">в соответствии с решением </w:t>
            </w:r>
            <w:r>
              <w:rPr>
                <w:sz w:val="28"/>
                <w:szCs w:val="28"/>
              </w:rPr>
              <w:t>Октябрьского</w:t>
            </w:r>
            <w:r w:rsidRPr="00704319">
              <w:rPr>
                <w:sz w:val="28"/>
                <w:szCs w:val="28"/>
              </w:rPr>
              <w:t xml:space="preserve">  районного суда </w:t>
            </w:r>
            <w:proofErr w:type="gramStart"/>
            <w:r w:rsidRPr="00704319">
              <w:rPr>
                <w:sz w:val="28"/>
                <w:szCs w:val="28"/>
              </w:rPr>
              <w:t>г</w:t>
            </w:r>
            <w:proofErr w:type="gramEnd"/>
            <w:r w:rsidRPr="00704319">
              <w:rPr>
                <w:sz w:val="28"/>
                <w:szCs w:val="28"/>
              </w:rPr>
              <w:t xml:space="preserve">. Ростова-на-Дону </w:t>
            </w:r>
            <w:r w:rsidRPr="00704319">
              <w:rPr>
                <w:sz w:val="28"/>
                <w:szCs w:val="28"/>
              </w:rPr>
              <w:br/>
              <w:t xml:space="preserve">от </w:t>
            </w:r>
            <w:r>
              <w:rPr>
                <w:sz w:val="28"/>
                <w:szCs w:val="28"/>
              </w:rPr>
              <w:t>2</w:t>
            </w:r>
            <w:r w:rsidRPr="00704319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06</w:t>
            </w:r>
            <w:r w:rsidRPr="00704319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6</w:t>
            </w:r>
            <w:r w:rsidRPr="00704319">
              <w:rPr>
                <w:sz w:val="28"/>
                <w:szCs w:val="28"/>
              </w:rPr>
              <w:t xml:space="preserve">.     </w:t>
            </w:r>
          </w:p>
          <w:p w:rsidR="0053065E" w:rsidRPr="00704319" w:rsidRDefault="0053065E" w:rsidP="00390130">
            <w:pPr>
              <w:adjustRightInd w:val="0"/>
              <w:jc w:val="both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 xml:space="preserve">      В соответствии со статьей 54.1 Земельного кодекса лицо, которое приобрело </w:t>
            </w:r>
            <w:r w:rsidRPr="00704319">
              <w:rPr>
                <w:sz w:val="28"/>
                <w:szCs w:val="28"/>
              </w:rPr>
              <w:br/>
              <w:t xml:space="preserve">по результатам публичных торгов № </w:t>
            </w:r>
            <w:r>
              <w:rPr>
                <w:sz w:val="28"/>
                <w:szCs w:val="28"/>
              </w:rPr>
              <w:t>1</w:t>
            </w:r>
            <w:r w:rsidR="00390130">
              <w:rPr>
                <w:sz w:val="28"/>
                <w:szCs w:val="28"/>
              </w:rPr>
              <w:t>8</w:t>
            </w:r>
            <w:r w:rsidR="001D4975">
              <w:rPr>
                <w:sz w:val="28"/>
                <w:szCs w:val="28"/>
              </w:rPr>
              <w:t>2</w:t>
            </w:r>
            <w:r w:rsidRPr="00704319">
              <w:rPr>
                <w:sz w:val="28"/>
                <w:szCs w:val="28"/>
              </w:rPr>
              <w:t>/</w:t>
            </w:r>
            <w:proofErr w:type="gramStart"/>
            <w:r w:rsidRPr="00704319">
              <w:rPr>
                <w:sz w:val="28"/>
                <w:szCs w:val="28"/>
              </w:rPr>
              <w:t>П</w:t>
            </w:r>
            <w:proofErr w:type="gramEnd"/>
            <w:r w:rsidRPr="00704319">
              <w:rPr>
                <w:sz w:val="28"/>
                <w:szCs w:val="28"/>
              </w:rPr>
              <w:t xml:space="preserve"> земельный участок с кадастровым номером 61:44:00</w:t>
            </w:r>
            <w:r>
              <w:rPr>
                <w:sz w:val="28"/>
                <w:szCs w:val="28"/>
              </w:rPr>
              <w:t>82802</w:t>
            </w:r>
            <w:r w:rsidRPr="00704319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40</w:t>
            </w:r>
            <w:r w:rsidRPr="00704319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должно</w:t>
            </w:r>
            <w:r w:rsidRPr="00704319">
              <w:rPr>
                <w:sz w:val="28"/>
                <w:szCs w:val="28"/>
              </w:rPr>
              <w:t xml:space="preserve"> исполнить обязательства по сносу вышеуказанного объекта в срок, не более</w:t>
            </w:r>
            <w:r>
              <w:rPr>
                <w:sz w:val="28"/>
                <w:szCs w:val="28"/>
              </w:rPr>
              <w:t xml:space="preserve"> чем двенадцать месяцев со дня </w:t>
            </w:r>
            <w:r w:rsidR="001D4975">
              <w:rPr>
                <w:sz w:val="28"/>
                <w:szCs w:val="28"/>
              </w:rPr>
              <w:t>заключения</w:t>
            </w:r>
            <w:r w:rsidRPr="00704319">
              <w:rPr>
                <w:sz w:val="28"/>
                <w:szCs w:val="28"/>
              </w:rPr>
              <w:t xml:space="preserve"> договора купли-продажи.      </w:t>
            </w:r>
          </w:p>
        </w:tc>
      </w:tr>
      <w:tr w:rsidR="0053065E" w:rsidTr="0053065E">
        <w:tc>
          <w:tcPr>
            <w:tcW w:w="675" w:type="dxa"/>
          </w:tcPr>
          <w:p w:rsidR="0053065E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8.</w:t>
            </w:r>
          </w:p>
        </w:tc>
        <w:tc>
          <w:tcPr>
            <w:tcW w:w="3261" w:type="dxa"/>
          </w:tcPr>
          <w:p w:rsidR="0053065E" w:rsidRPr="00704319" w:rsidRDefault="0053065E" w:rsidP="0053065E">
            <w:pPr>
              <w:jc w:val="center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 xml:space="preserve">Расходы на снос самовольной постройки, определенные </w:t>
            </w:r>
            <w:r w:rsidRPr="00704319">
              <w:rPr>
                <w:sz w:val="28"/>
                <w:szCs w:val="28"/>
              </w:rPr>
              <w:br/>
              <w:t xml:space="preserve">в соответствии </w:t>
            </w:r>
            <w:r w:rsidRPr="00704319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с Федеральным законом </w:t>
            </w:r>
            <w:r>
              <w:rPr>
                <w:sz w:val="28"/>
                <w:szCs w:val="28"/>
              </w:rPr>
              <w:br/>
              <w:t>от 29.07.1998 № 135-ФЗ «Об оценочной деятельности в Российской Федерации»</w:t>
            </w:r>
          </w:p>
        </w:tc>
        <w:tc>
          <w:tcPr>
            <w:tcW w:w="5918" w:type="dxa"/>
          </w:tcPr>
          <w:p w:rsidR="0053065E" w:rsidRPr="00704319" w:rsidRDefault="0053065E" w:rsidP="0053065E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53065E" w:rsidRPr="00704319" w:rsidRDefault="0053065E" w:rsidP="0053065E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53065E" w:rsidRPr="00704319" w:rsidRDefault="0053065E" w:rsidP="0053065E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53065E" w:rsidRPr="00704319" w:rsidRDefault="001D4975" w:rsidP="001D4975">
            <w:pPr>
              <w:ind w:right="-5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620 000,00</w:t>
            </w:r>
            <w:r w:rsidR="0053065E" w:rsidRPr="006543CA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 xml:space="preserve">Шестьсот двадцать </w:t>
            </w:r>
            <w:r w:rsidR="0053065E" w:rsidRPr="006543CA">
              <w:rPr>
                <w:sz w:val="28"/>
                <w:szCs w:val="28"/>
              </w:rPr>
              <w:t>тысяч) рублей</w:t>
            </w:r>
          </w:p>
        </w:tc>
      </w:tr>
      <w:tr w:rsidR="0053065E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261" w:type="dxa"/>
          </w:tcPr>
          <w:p w:rsidR="0053065E" w:rsidRPr="00704319" w:rsidRDefault="001D4975" w:rsidP="00390130">
            <w:pPr>
              <w:jc w:val="center"/>
              <w:rPr>
                <w:sz w:val="28"/>
                <w:szCs w:val="28"/>
              </w:rPr>
            </w:pPr>
            <w:r w:rsidRPr="00F84638">
              <w:rPr>
                <w:sz w:val="28"/>
              </w:rPr>
              <w:t>Начальная цена (</w:t>
            </w:r>
            <w:r w:rsidR="00390130">
              <w:rPr>
                <w:sz w:val="28"/>
              </w:rPr>
              <w:t xml:space="preserve">рыночная стоимость земельного участка, определенная  с учетом исключения из нее расходов на снос самовольной постройки, сниженная на 20 % </w:t>
            </w:r>
            <w:r w:rsidR="00390130">
              <w:rPr>
                <w:sz w:val="28"/>
              </w:rPr>
              <w:br/>
              <w:t xml:space="preserve">в связи с признанием публичных торгов </w:t>
            </w:r>
            <w:r w:rsidR="00390130">
              <w:rPr>
                <w:sz w:val="28"/>
              </w:rPr>
              <w:br/>
              <w:t>№ 172/</w:t>
            </w:r>
            <w:proofErr w:type="gramStart"/>
            <w:r w:rsidR="00390130">
              <w:rPr>
                <w:sz w:val="28"/>
              </w:rPr>
              <w:t>П</w:t>
            </w:r>
            <w:proofErr w:type="gramEnd"/>
            <w:r w:rsidR="00390130">
              <w:rPr>
                <w:sz w:val="28"/>
              </w:rPr>
              <w:t xml:space="preserve"> по продаже указанного земельного участка несостоявшимися (п. 6 ст. 54.1 Земельного кодекса</w:t>
            </w:r>
            <w:r>
              <w:rPr>
                <w:sz w:val="28"/>
              </w:rPr>
              <w:t>)</w:t>
            </w:r>
          </w:p>
        </w:tc>
        <w:tc>
          <w:tcPr>
            <w:tcW w:w="5918" w:type="dxa"/>
          </w:tcPr>
          <w:p w:rsidR="0053065E" w:rsidRPr="00704319" w:rsidRDefault="00390130" w:rsidP="00390130">
            <w:pPr>
              <w:adjustRightInd w:val="0"/>
              <w:ind w:firstLine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4 421 600</w:t>
            </w:r>
            <w:r w:rsidR="001D4975" w:rsidRPr="00092DD4">
              <w:rPr>
                <w:sz w:val="28"/>
                <w:szCs w:val="28"/>
              </w:rPr>
              <w:t>,00 (</w:t>
            </w:r>
            <w:r>
              <w:rPr>
                <w:sz w:val="28"/>
                <w:szCs w:val="28"/>
              </w:rPr>
              <w:t>Четыре</w:t>
            </w:r>
            <w:r w:rsidR="001D4975" w:rsidRPr="00092DD4">
              <w:rPr>
                <w:sz w:val="28"/>
                <w:szCs w:val="28"/>
              </w:rPr>
              <w:t xml:space="preserve"> миллион</w:t>
            </w:r>
            <w:r>
              <w:rPr>
                <w:sz w:val="28"/>
                <w:szCs w:val="28"/>
              </w:rPr>
              <w:t>а</w:t>
            </w:r>
            <w:r w:rsidR="001D4975" w:rsidRPr="00092DD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четыреста </w:t>
            </w:r>
            <w:r w:rsidR="001D4975">
              <w:rPr>
                <w:sz w:val="28"/>
                <w:szCs w:val="28"/>
              </w:rPr>
              <w:t xml:space="preserve">двадцать </w:t>
            </w:r>
            <w:r>
              <w:rPr>
                <w:sz w:val="28"/>
                <w:szCs w:val="28"/>
              </w:rPr>
              <w:t>одна</w:t>
            </w:r>
            <w:r w:rsidR="001D4975">
              <w:rPr>
                <w:sz w:val="28"/>
                <w:szCs w:val="28"/>
              </w:rPr>
              <w:t xml:space="preserve"> </w:t>
            </w:r>
            <w:r w:rsidR="001D4975" w:rsidRPr="00092DD4">
              <w:rPr>
                <w:sz w:val="28"/>
                <w:szCs w:val="28"/>
              </w:rPr>
              <w:t>тысяч</w:t>
            </w:r>
            <w:r>
              <w:rPr>
                <w:sz w:val="28"/>
                <w:szCs w:val="28"/>
              </w:rPr>
              <w:t>а шестьсот</w:t>
            </w:r>
            <w:r w:rsidR="001D4975" w:rsidRPr="00092DD4">
              <w:rPr>
                <w:sz w:val="28"/>
                <w:szCs w:val="28"/>
              </w:rPr>
              <w:t>) рублей 00 копеек</w:t>
            </w:r>
            <w:r w:rsidR="001D4975">
              <w:rPr>
                <w:sz w:val="28"/>
                <w:szCs w:val="28"/>
              </w:rPr>
              <w:t xml:space="preserve"> </w:t>
            </w:r>
          </w:p>
        </w:tc>
      </w:tr>
      <w:tr w:rsidR="0053065E" w:rsidTr="0053065E">
        <w:tc>
          <w:tcPr>
            <w:tcW w:w="675" w:type="dxa"/>
          </w:tcPr>
          <w:p w:rsidR="0053065E" w:rsidRPr="006D1E71" w:rsidRDefault="0053065E" w:rsidP="0053065E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10</w:t>
            </w:r>
            <w:r>
              <w:rPr>
                <w:sz w:val="28"/>
              </w:rPr>
              <w:t>.</w:t>
            </w:r>
          </w:p>
        </w:tc>
        <w:tc>
          <w:tcPr>
            <w:tcW w:w="3261" w:type="dxa"/>
          </w:tcPr>
          <w:p w:rsidR="0053065E" w:rsidRPr="00704319" w:rsidRDefault="0053065E" w:rsidP="0053065E">
            <w:pPr>
              <w:jc w:val="center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>Шаг аукциона</w:t>
            </w:r>
          </w:p>
          <w:p w:rsidR="0053065E" w:rsidRPr="00704319" w:rsidRDefault="0053065E" w:rsidP="0053065E">
            <w:pPr>
              <w:jc w:val="center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>(1 % от начальной цены)</w:t>
            </w:r>
          </w:p>
        </w:tc>
        <w:tc>
          <w:tcPr>
            <w:tcW w:w="5918" w:type="dxa"/>
          </w:tcPr>
          <w:p w:rsidR="0053065E" w:rsidRDefault="00390130" w:rsidP="005306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44 216</w:t>
            </w:r>
            <w:r w:rsidR="0053065E">
              <w:rPr>
                <w:sz w:val="28"/>
                <w:szCs w:val="28"/>
              </w:rPr>
              <w:t>,00</w:t>
            </w:r>
            <w:r w:rsidR="0053065E" w:rsidRPr="00704319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Сорок четыре</w:t>
            </w:r>
            <w:r w:rsidR="0053065E">
              <w:rPr>
                <w:sz w:val="28"/>
                <w:szCs w:val="28"/>
              </w:rPr>
              <w:t xml:space="preserve"> </w:t>
            </w:r>
            <w:r w:rsidR="0053065E" w:rsidRPr="00704319">
              <w:rPr>
                <w:sz w:val="28"/>
                <w:szCs w:val="28"/>
              </w:rPr>
              <w:t>тысяч</w:t>
            </w:r>
            <w:r>
              <w:rPr>
                <w:sz w:val="28"/>
                <w:szCs w:val="28"/>
              </w:rPr>
              <w:t>и</w:t>
            </w:r>
            <w:r w:rsidR="0053065E" w:rsidRPr="00704319">
              <w:rPr>
                <w:sz w:val="28"/>
                <w:szCs w:val="28"/>
              </w:rPr>
              <w:t xml:space="preserve"> </w:t>
            </w:r>
            <w:r w:rsidR="001D4975">
              <w:rPr>
                <w:sz w:val="28"/>
                <w:szCs w:val="28"/>
              </w:rPr>
              <w:t xml:space="preserve">двести </w:t>
            </w:r>
            <w:r>
              <w:rPr>
                <w:sz w:val="28"/>
                <w:szCs w:val="28"/>
              </w:rPr>
              <w:t>шестнадцать</w:t>
            </w:r>
            <w:r w:rsidR="0053065E" w:rsidRPr="00704319">
              <w:rPr>
                <w:sz w:val="28"/>
                <w:szCs w:val="28"/>
              </w:rPr>
              <w:t>) рубл</w:t>
            </w:r>
            <w:r w:rsidR="0053065E">
              <w:rPr>
                <w:sz w:val="28"/>
                <w:szCs w:val="28"/>
              </w:rPr>
              <w:t>ей</w:t>
            </w:r>
          </w:p>
          <w:p w:rsidR="0053065E" w:rsidRPr="00704319" w:rsidRDefault="0053065E" w:rsidP="0053065E">
            <w:pPr>
              <w:jc w:val="both"/>
              <w:rPr>
                <w:sz w:val="28"/>
                <w:szCs w:val="28"/>
              </w:rPr>
            </w:pPr>
          </w:p>
        </w:tc>
      </w:tr>
      <w:tr w:rsidR="0053065E" w:rsidTr="0053065E">
        <w:tc>
          <w:tcPr>
            <w:tcW w:w="675" w:type="dxa"/>
          </w:tcPr>
          <w:p w:rsidR="0053065E" w:rsidRPr="006D1E71" w:rsidRDefault="0053065E" w:rsidP="0053065E">
            <w:pPr>
              <w:jc w:val="center"/>
              <w:rPr>
                <w:sz w:val="28"/>
              </w:rPr>
            </w:pPr>
            <w:r w:rsidRPr="006D1E71">
              <w:rPr>
                <w:sz w:val="28"/>
              </w:rPr>
              <w:t>11</w:t>
            </w:r>
            <w:r>
              <w:rPr>
                <w:sz w:val="28"/>
              </w:rPr>
              <w:t>.</w:t>
            </w:r>
          </w:p>
        </w:tc>
        <w:tc>
          <w:tcPr>
            <w:tcW w:w="3261" w:type="dxa"/>
          </w:tcPr>
          <w:p w:rsidR="0053065E" w:rsidRPr="00704319" w:rsidRDefault="0053065E" w:rsidP="0053065E">
            <w:pPr>
              <w:jc w:val="center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>Размер задатка</w:t>
            </w:r>
          </w:p>
          <w:p w:rsidR="0053065E" w:rsidRPr="00704319" w:rsidRDefault="0053065E" w:rsidP="0053065E">
            <w:pPr>
              <w:jc w:val="center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>(100 % от начальной цены)</w:t>
            </w:r>
          </w:p>
        </w:tc>
        <w:tc>
          <w:tcPr>
            <w:tcW w:w="5918" w:type="dxa"/>
          </w:tcPr>
          <w:p w:rsidR="0053065E" w:rsidRPr="00704319" w:rsidRDefault="00390130" w:rsidP="005306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4 421 600</w:t>
            </w:r>
            <w:r w:rsidRPr="00092DD4">
              <w:rPr>
                <w:sz w:val="28"/>
                <w:szCs w:val="28"/>
              </w:rPr>
              <w:t>,00 (</w:t>
            </w:r>
            <w:r>
              <w:rPr>
                <w:sz w:val="28"/>
                <w:szCs w:val="28"/>
              </w:rPr>
              <w:t>Четыре</w:t>
            </w:r>
            <w:r w:rsidRPr="00092DD4">
              <w:rPr>
                <w:sz w:val="28"/>
                <w:szCs w:val="28"/>
              </w:rPr>
              <w:t xml:space="preserve"> миллион</w:t>
            </w:r>
            <w:r>
              <w:rPr>
                <w:sz w:val="28"/>
                <w:szCs w:val="28"/>
              </w:rPr>
              <w:t>а</w:t>
            </w:r>
            <w:r w:rsidRPr="00092DD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четыреста двадцать одна </w:t>
            </w:r>
            <w:r w:rsidRPr="00092DD4">
              <w:rPr>
                <w:sz w:val="28"/>
                <w:szCs w:val="28"/>
              </w:rPr>
              <w:t>тысяч</w:t>
            </w:r>
            <w:r>
              <w:rPr>
                <w:sz w:val="28"/>
                <w:szCs w:val="28"/>
              </w:rPr>
              <w:t>а шестьсот</w:t>
            </w:r>
            <w:r w:rsidRPr="00092DD4">
              <w:rPr>
                <w:sz w:val="28"/>
                <w:szCs w:val="28"/>
              </w:rPr>
              <w:t>) рублей 00 копеек</w:t>
            </w:r>
            <w:r w:rsidR="0053065E">
              <w:rPr>
                <w:sz w:val="28"/>
                <w:szCs w:val="28"/>
              </w:rPr>
              <w:t>.</w:t>
            </w:r>
          </w:p>
        </w:tc>
      </w:tr>
      <w:tr w:rsidR="0053065E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12.</w:t>
            </w:r>
          </w:p>
        </w:tc>
        <w:tc>
          <w:tcPr>
            <w:tcW w:w="3261" w:type="dxa"/>
          </w:tcPr>
          <w:p w:rsidR="0053065E" w:rsidRPr="00704319" w:rsidRDefault="0053065E" w:rsidP="0053065E">
            <w:pPr>
              <w:jc w:val="center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>Порядок, место и время приема заявок</w:t>
            </w:r>
          </w:p>
        </w:tc>
        <w:tc>
          <w:tcPr>
            <w:tcW w:w="5918" w:type="dxa"/>
          </w:tcPr>
          <w:p w:rsidR="0053065E" w:rsidRPr="00704319" w:rsidRDefault="0053065E" w:rsidP="0053065E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proofErr w:type="gramStart"/>
            <w:r w:rsidRPr="00704319">
              <w:rPr>
                <w:sz w:val="28"/>
                <w:szCs w:val="28"/>
              </w:rPr>
              <w:t xml:space="preserve">Заявки на участие в публичных торгах по утвержденной форме (приложение </w:t>
            </w:r>
            <w:r w:rsidRPr="00704319">
              <w:rPr>
                <w:sz w:val="28"/>
                <w:szCs w:val="28"/>
              </w:rPr>
              <w:br/>
              <w:t xml:space="preserve">№ 1 к Извещению)   принимаются с </w:t>
            </w:r>
            <w:r w:rsidR="00390130">
              <w:rPr>
                <w:sz w:val="28"/>
                <w:szCs w:val="28"/>
              </w:rPr>
              <w:t>08</w:t>
            </w:r>
            <w:r w:rsidRPr="00704319">
              <w:rPr>
                <w:sz w:val="28"/>
                <w:szCs w:val="28"/>
              </w:rPr>
              <w:t>.</w:t>
            </w:r>
            <w:r w:rsidR="00390130">
              <w:rPr>
                <w:sz w:val="28"/>
                <w:szCs w:val="28"/>
              </w:rPr>
              <w:t>10</w:t>
            </w:r>
            <w:r w:rsidRPr="00704319">
              <w:rPr>
                <w:sz w:val="28"/>
                <w:szCs w:val="28"/>
              </w:rPr>
              <w:t>.202</w:t>
            </w:r>
            <w:r w:rsidR="001D4975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704319">
              <w:rPr>
                <w:sz w:val="28"/>
                <w:szCs w:val="28"/>
              </w:rPr>
              <w:t xml:space="preserve">по </w:t>
            </w:r>
            <w:r w:rsidR="001D4975">
              <w:rPr>
                <w:sz w:val="28"/>
                <w:szCs w:val="28"/>
              </w:rPr>
              <w:t>0</w:t>
            </w:r>
            <w:r w:rsidR="00390130">
              <w:rPr>
                <w:sz w:val="28"/>
                <w:szCs w:val="28"/>
              </w:rPr>
              <w:t>3</w:t>
            </w:r>
            <w:r w:rsidRPr="00704319">
              <w:rPr>
                <w:sz w:val="28"/>
                <w:szCs w:val="28"/>
              </w:rPr>
              <w:t>.</w:t>
            </w:r>
            <w:r w:rsidR="00390130">
              <w:rPr>
                <w:sz w:val="28"/>
                <w:szCs w:val="28"/>
              </w:rPr>
              <w:t>11.</w:t>
            </w:r>
            <w:r w:rsidRPr="00704319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704319">
              <w:rPr>
                <w:sz w:val="28"/>
                <w:szCs w:val="28"/>
              </w:rPr>
              <w:t xml:space="preserve"> </w:t>
            </w:r>
            <w:r w:rsidRPr="00704319">
              <w:rPr>
                <w:rFonts w:eastAsia="Calibri"/>
                <w:bCs/>
                <w:sz w:val="28"/>
                <w:szCs w:val="28"/>
              </w:rPr>
              <w:t xml:space="preserve"> включительно (кроме выходных </w:t>
            </w:r>
            <w:r w:rsidRPr="00704319">
              <w:rPr>
                <w:rFonts w:eastAsia="Calibri"/>
                <w:bCs/>
                <w:sz w:val="28"/>
                <w:szCs w:val="28"/>
              </w:rPr>
              <w:br/>
              <w:t xml:space="preserve">и праздничных дней): с 10-00 до 13-00 </w:t>
            </w:r>
            <w:r w:rsidRPr="00704319">
              <w:rPr>
                <w:rFonts w:eastAsia="Calibri"/>
                <w:bCs/>
                <w:sz w:val="28"/>
                <w:szCs w:val="28"/>
              </w:rPr>
              <w:br/>
              <w:t>и с 14-00 до 16-00</w:t>
            </w:r>
            <w:r w:rsidRPr="00704319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 w:rsidRPr="00704319">
              <w:rPr>
                <w:rFonts w:eastAsia="Calibri"/>
                <w:bCs/>
                <w:sz w:val="28"/>
                <w:szCs w:val="28"/>
              </w:rPr>
              <w:t xml:space="preserve">по адресу: </w:t>
            </w:r>
            <w:r w:rsidRPr="00704319">
              <w:rPr>
                <w:rFonts w:eastAsia="Calibri"/>
                <w:bCs/>
                <w:sz w:val="28"/>
                <w:szCs w:val="28"/>
              </w:rPr>
              <w:br/>
              <w:t xml:space="preserve">г. Ростов-на-Дону, ул. Большая Садовая,47, </w:t>
            </w:r>
            <w:proofErr w:type="spellStart"/>
            <w:r w:rsidRPr="00704319"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 w:rsidRPr="00704319">
              <w:rPr>
                <w:rFonts w:eastAsia="Calibri"/>
                <w:bCs/>
                <w:sz w:val="28"/>
                <w:szCs w:val="28"/>
              </w:rPr>
              <w:t>. № 1 (тел. +7(863) 282-01-66)</w:t>
            </w:r>
            <w:r>
              <w:rPr>
                <w:rFonts w:eastAsia="Calibri"/>
                <w:bCs/>
                <w:sz w:val="28"/>
                <w:szCs w:val="28"/>
              </w:rPr>
              <w:t xml:space="preserve">, либо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r w:rsidRPr="00BE6DED">
              <w:rPr>
                <w:bCs/>
                <w:iCs/>
                <w:sz w:val="28"/>
                <w:szCs w:val="28"/>
              </w:rPr>
              <w:t xml:space="preserve">по электронной почте: </w:t>
            </w:r>
            <w:hyperlink r:id="rId6" w:history="1"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dizo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@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rostov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-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gorod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.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ru</w:t>
              </w:r>
            </w:hyperlink>
            <w:r w:rsidRPr="00BE6DED">
              <w:rPr>
                <w:bCs/>
                <w:iCs/>
                <w:sz w:val="28"/>
                <w:szCs w:val="28"/>
              </w:rPr>
              <w:t xml:space="preserve"> (заявка </w:t>
            </w:r>
            <w:r>
              <w:rPr>
                <w:bCs/>
                <w:iCs/>
                <w:sz w:val="28"/>
                <w:szCs w:val="28"/>
              </w:rPr>
              <w:t>с прилагаемыми к ней документами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, должны быть </w:t>
            </w:r>
            <w:r w:rsidRPr="00752DC6">
              <w:rPr>
                <w:bCs/>
                <w:iCs/>
                <w:sz w:val="28"/>
                <w:szCs w:val="28"/>
              </w:rPr>
              <w:t>преобразован</w:t>
            </w:r>
            <w:r>
              <w:rPr>
                <w:bCs/>
                <w:iCs/>
                <w:sz w:val="28"/>
                <w:szCs w:val="28"/>
              </w:rPr>
              <w:t>ы</w:t>
            </w:r>
            <w:r w:rsidRPr="00752DC6">
              <w:rPr>
                <w:bCs/>
                <w:iCs/>
                <w:sz w:val="28"/>
                <w:szCs w:val="28"/>
              </w:rPr>
              <w:t xml:space="preserve"> в электронно-цифровую форму путем</w:t>
            </w:r>
            <w:r>
              <w:rPr>
                <w:bCs/>
                <w:iCs/>
                <w:sz w:val="28"/>
                <w:szCs w:val="28"/>
              </w:rPr>
              <w:t xml:space="preserve"> заполнения и </w:t>
            </w:r>
            <w:r w:rsidRPr="00752DC6">
              <w:rPr>
                <w:bCs/>
                <w:iCs/>
                <w:sz w:val="28"/>
                <w:szCs w:val="28"/>
              </w:rPr>
              <w:t xml:space="preserve"> сканирования с сохранением их реквизитов</w:t>
            </w:r>
            <w:r>
              <w:rPr>
                <w:bCs/>
                <w:iCs/>
                <w:sz w:val="28"/>
                <w:szCs w:val="28"/>
              </w:rPr>
              <w:t xml:space="preserve">, </w:t>
            </w:r>
            <w:r w:rsidRPr="00BE6DED">
              <w:rPr>
                <w:bCs/>
                <w:iCs/>
                <w:sz w:val="28"/>
                <w:szCs w:val="28"/>
              </w:rPr>
              <w:t xml:space="preserve"> подписыва</w:t>
            </w:r>
            <w:r>
              <w:rPr>
                <w:bCs/>
                <w:iCs/>
                <w:sz w:val="28"/>
                <w:szCs w:val="28"/>
              </w:rPr>
              <w:t>ю</w:t>
            </w:r>
            <w:r w:rsidRPr="00BE6DED">
              <w:rPr>
                <w:bCs/>
                <w:iCs/>
                <w:sz w:val="28"/>
                <w:szCs w:val="28"/>
              </w:rPr>
              <w:t>тся квалифицированной электронной подписью заявителя (представителя заявителя)</w:t>
            </w:r>
            <w:r>
              <w:rPr>
                <w:bCs/>
                <w:iCs/>
                <w:sz w:val="28"/>
                <w:szCs w:val="28"/>
              </w:rPr>
              <w:t xml:space="preserve"> и направляется на адрес электронной почты в часы приема заявок (т</w:t>
            </w:r>
            <w:proofErr w:type="gramStart"/>
            <w:r>
              <w:rPr>
                <w:bCs/>
                <w:iCs/>
                <w:sz w:val="28"/>
                <w:szCs w:val="28"/>
              </w:rPr>
              <w:t>.е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 к каждому документу должен быть подкреплен файл электронной подписи с аналогичным названием и расширением</w:t>
            </w:r>
            <w:r w:rsidRPr="00752DC6">
              <w:rPr>
                <w:bCs/>
                <w:iCs/>
                <w:sz w:val="28"/>
                <w:szCs w:val="28"/>
              </w:rPr>
              <w:t xml:space="preserve"> -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  <w:lang w:val="en-US"/>
              </w:rPr>
              <w:t>sig</w:t>
            </w:r>
            <w:r>
              <w:rPr>
                <w:bCs/>
                <w:iCs/>
                <w:sz w:val="28"/>
                <w:szCs w:val="28"/>
              </w:rPr>
              <w:t xml:space="preserve">). В случае направления заявки в электронном виде по истечению времени для приема заявок, она регистрируется с 10-00 следующего рабочего дня с присвоением соответствующего номера, даты и времени приема документов. </w:t>
            </w:r>
            <w:proofErr w:type="gramStart"/>
            <w:r>
              <w:rPr>
                <w:bCs/>
                <w:iCs/>
                <w:sz w:val="28"/>
                <w:szCs w:val="28"/>
              </w:rPr>
              <w:t>При этом датой подачи заявки будет считаться дата регистрации документов).</w:t>
            </w:r>
            <w:proofErr w:type="gramEnd"/>
          </w:p>
          <w:p w:rsidR="0053065E" w:rsidRPr="00704319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 xml:space="preserve">      Заявки с прилагаемыми к ним документами регистрируются Организатором торгов </w:t>
            </w:r>
            <w:r w:rsidRPr="00704319">
              <w:rPr>
                <w:sz w:val="28"/>
                <w:szCs w:val="28"/>
              </w:rPr>
              <w:br/>
              <w:t xml:space="preserve">в журнале приема заявок с присвоением каждой заявке номера и указанием даты </w:t>
            </w:r>
            <w:r w:rsidRPr="00704319">
              <w:rPr>
                <w:sz w:val="28"/>
                <w:szCs w:val="28"/>
              </w:rPr>
              <w:br/>
              <w:t>и времени приема документов, о чем на заявке делается отметка.</w:t>
            </w:r>
          </w:p>
          <w:p w:rsidR="0053065E" w:rsidRPr="00704319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 xml:space="preserve">       Один заявитель вправе подать только одну заявку на участие в публичных торгах.</w:t>
            </w:r>
          </w:p>
          <w:p w:rsidR="0053065E" w:rsidRPr="00704319" w:rsidRDefault="0053065E" w:rsidP="0053065E">
            <w:pPr>
              <w:adjustRightInd w:val="0"/>
              <w:jc w:val="both"/>
              <w:rPr>
                <w:bCs/>
                <w:sz w:val="28"/>
                <w:szCs w:val="28"/>
              </w:rPr>
            </w:pPr>
            <w:r w:rsidRPr="00704319">
              <w:rPr>
                <w:b/>
                <w:sz w:val="28"/>
                <w:szCs w:val="28"/>
              </w:rPr>
              <w:t xml:space="preserve">      </w:t>
            </w:r>
            <w:r w:rsidRPr="00704319">
              <w:rPr>
                <w:bCs/>
                <w:sz w:val="28"/>
                <w:szCs w:val="28"/>
              </w:rPr>
              <w:t>Заявка на участие в публичных торгах, поступившая по истечении срока приема заявок, возвращается заявителю в день ее поступления.</w:t>
            </w:r>
          </w:p>
          <w:p w:rsidR="0053065E" w:rsidRPr="00704319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704319">
              <w:rPr>
                <w:bCs/>
                <w:sz w:val="28"/>
                <w:szCs w:val="28"/>
              </w:rPr>
              <w:t xml:space="preserve">      Заявитель имеет право отозвать принятую Организатором публичных торгов заявку на участие в торгах до дня окончания срока приема заявок, уведомив об этом в письменной форме Организатора публичных торгов. </w:t>
            </w:r>
          </w:p>
        </w:tc>
      </w:tr>
      <w:tr w:rsidR="0053065E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3261" w:type="dxa"/>
          </w:tcPr>
          <w:p w:rsidR="0053065E" w:rsidRPr="00704319" w:rsidRDefault="0053065E" w:rsidP="0053065E">
            <w:pPr>
              <w:jc w:val="center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>Заявители</w:t>
            </w:r>
          </w:p>
        </w:tc>
        <w:tc>
          <w:tcPr>
            <w:tcW w:w="5918" w:type="dxa"/>
          </w:tcPr>
          <w:p w:rsidR="0053065E" w:rsidRPr="00704319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 xml:space="preserve">       </w:t>
            </w:r>
            <w:proofErr w:type="gramStart"/>
            <w:r w:rsidRPr="00704319">
              <w:rPr>
                <w:sz w:val="28"/>
                <w:szCs w:val="28"/>
              </w:rPr>
              <w:t xml:space="preserve">В соответствии с пунктом 5 статьи 449.1 </w:t>
            </w:r>
            <w:r w:rsidRPr="00704319">
              <w:rPr>
                <w:sz w:val="28"/>
                <w:szCs w:val="28"/>
              </w:rPr>
              <w:lastRenderedPageBreak/>
              <w:t xml:space="preserve">Гражданского кодекса РФ в публичных торгах </w:t>
            </w:r>
            <w:r w:rsidRPr="00704319">
              <w:rPr>
                <w:sz w:val="28"/>
                <w:szCs w:val="28"/>
              </w:rPr>
              <w:br/>
              <w:t xml:space="preserve">не могут участвовать должник, организации, </w:t>
            </w:r>
            <w:r w:rsidRPr="00704319">
              <w:rPr>
                <w:sz w:val="28"/>
                <w:szCs w:val="28"/>
              </w:rPr>
              <w:br/>
              <w:t>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      </w:r>
            <w:proofErr w:type="gramEnd"/>
          </w:p>
        </w:tc>
      </w:tr>
      <w:tr w:rsidR="0053065E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14.</w:t>
            </w:r>
          </w:p>
        </w:tc>
        <w:tc>
          <w:tcPr>
            <w:tcW w:w="3261" w:type="dxa"/>
          </w:tcPr>
          <w:p w:rsidR="0053065E" w:rsidRPr="00704319" w:rsidRDefault="0053065E" w:rsidP="0053065E">
            <w:pPr>
              <w:jc w:val="center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>Документы, предоставляемые заявителем</w:t>
            </w:r>
          </w:p>
        </w:tc>
        <w:tc>
          <w:tcPr>
            <w:tcW w:w="5918" w:type="dxa"/>
          </w:tcPr>
          <w:p w:rsidR="0053065E" w:rsidRPr="00704319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704319">
              <w:rPr>
                <w:b/>
                <w:sz w:val="28"/>
                <w:szCs w:val="28"/>
              </w:rPr>
              <w:t xml:space="preserve">       </w:t>
            </w:r>
            <w:r w:rsidRPr="00704319">
              <w:rPr>
                <w:sz w:val="28"/>
                <w:szCs w:val="28"/>
              </w:rPr>
              <w:t xml:space="preserve">Для участия в публичных торгах  заявитель представляет в срок, установленный </w:t>
            </w:r>
            <w:r w:rsidRPr="00704319">
              <w:rPr>
                <w:sz w:val="28"/>
                <w:szCs w:val="28"/>
              </w:rPr>
              <w:br/>
              <w:t>в Извещении о проведении публичных торгов</w:t>
            </w:r>
            <w:r>
              <w:rPr>
                <w:sz w:val="28"/>
                <w:szCs w:val="28"/>
              </w:rPr>
              <w:t xml:space="preserve"> № 1</w:t>
            </w:r>
            <w:r w:rsidR="00390130">
              <w:rPr>
                <w:sz w:val="28"/>
                <w:szCs w:val="28"/>
              </w:rPr>
              <w:t>8</w:t>
            </w:r>
            <w:r w:rsidR="001D4975">
              <w:rPr>
                <w:sz w:val="28"/>
                <w:szCs w:val="28"/>
              </w:rPr>
              <w:t>2</w:t>
            </w:r>
            <w:r w:rsidRPr="00704319">
              <w:rPr>
                <w:sz w:val="28"/>
                <w:szCs w:val="28"/>
              </w:rPr>
              <w:t>/</w:t>
            </w:r>
            <w:proofErr w:type="gramStart"/>
            <w:r w:rsidRPr="00704319">
              <w:rPr>
                <w:sz w:val="28"/>
                <w:szCs w:val="28"/>
              </w:rPr>
              <w:t>П</w:t>
            </w:r>
            <w:proofErr w:type="gramEnd"/>
            <w:r w:rsidRPr="00704319">
              <w:rPr>
                <w:sz w:val="28"/>
                <w:szCs w:val="28"/>
              </w:rPr>
              <w:t>, следующие документы:</w:t>
            </w:r>
          </w:p>
          <w:p w:rsidR="0053065E" w:rsidRPr="00704319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>а) заявка на участие в публичных торгах по установленной в Извещении о проведении   публичных торгов  форме;</w:t>
            </w:r>
          </w:p>
          <w:p w:rsidR="0053065E" w:rsidRPr="00704319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>б) копии документов, удостоверяющих личность заявителя (для граждан);</w:t>
            </w:r>
          </w:p>
          <w:p w:rsidR="0053065E" w:rsidRPr="00704319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 xml:space="preserve">в) надлежащим образом заверенный перевод </w:t>
            </w:r>
            <w:r w:rsidRPr="00704319">
              <w:rPr>
                <w:sz w:val="28"/>
                <w:szCs w:val="28"/>
              </w:rPr>
              <w:br/>
              <w:t>на русский язык документов о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      </w:r>
          </w:p>
          <w:p w:rsidR="0053065E" w:rsidRPr="00704319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 xml:space="preserve"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</w:t>
            </w:r>
            <w:r w:rsidRPr="00704319">
              <w:rPr>
                <w:sz w:val="28"/>
                <w:szCs w:val="28"/>
              </w:rPr>
              <w:br/>
              <w:t xml:space="preserve">в соответствии с которым такое лицо обладает правом действовать от имени заявителя </w:t>
            </w:r>
            <w:r w:rsidRPr="00704319">
              <w:rPr>
                <w:sz w:val="28"/>
                <w:szCs w:val="28"/>
              </w:rPr>
              <w:br/>
              <w:t xml:space="preserve">без доверенности (далее - руководитель заявителя). </w:t>
            </w:r>
            <w:proofErr w:type="gramStart"/>
            <w:r w:rsidRPr="00704319">
              <w:rPr>
                <w:sz w:val="28"/>
                <w:szCs w:val="28"/>
              </w:rPr>
              <w:t xml:space="preserve">В случае если от имени заявителя действует иное лицо, заявка на участие </w:t>
            </w:r>
            <w:r w:rsidRPr="00704319">
              <w:rPr>
                <w:sz w:val="28"/>
                <w:szCs w:val="28"/>
              </w:rPr>
              <w:br/>
              <w:t>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      </w:r>
            <w:proofErr w:type="gramEnd"/>
            <w:r w:rsidRPr="00704319">
              <w:rPr>
                <w:sz w:val="28"/>
                <w:szCs w:val="28"/>
              </w:rPr>
              <w:t xml:space="preserve"> В случае если указанная </w:t>
            </w:r>
            <w:r w:rsidRPr="00704319">
              <w:rPr>
                <w:sz w:val="28"/>
                <w:szCs w:val="28"/>
              </w:rPr>
              <w:lastRenderedPageBreak/>
              <w:t>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      </w:r>
          </w:p>
          <w:p w:rsidR="0053065E" w:rsidRPr="00704319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704319">
              <w:rPr>
                <w:sz w:val="28"/>
                <w:szCs w:val="28"/>
              </w:rPr>
              <w:t>д</w:t>
            </w:r>
            <w:proofErr w:type="spellEnd"/>
            <w:r w:rsidRPr="00704319">
              <w:rPr>
                <w:sz w:val="28"/>
                <w:szCs w:val="28"/>
              </w:rPr>
              <w:t>) документ, подтверждающий внесение задатка.</w:t>
            </w:r>
          </w:p>
          <w:p w:rsidR="0053065E" w:rsidRPr="00704319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704319">
              <w:rPr>
                <w:sz w:val="28"/>
                <w:szCs w:val="28"/>
              </w:rPr>
              <w:t xml:space="preserve">       Документы должны быть скреплены печатью (при наличии печати) и подписаны Заявителем или его  представителем.</w:t>
            </w:r>
          </w:p>
        </w:tc>
      </w:tr>
      <w:tr w:rsidR="0053065E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15.</w:t>
            </w:r>
          </w:p>
        </w:tc>
        <w:tc>
          <w:tcPr>
            <w:tcW w:w="3261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Реквизиты для оплаты задатка</w:t>
            </w:r>
          </w:p>
        </w:tc>
        <w:tc>
          <w:tcPr>
            <w:tcW w:w="5918" w:type="dxa"/>
          </w:tcPr>
          <w:p w:rsidR="0053065E" w:rsidRPr="00F84638" w:rsidRDefault="0053065E" w:rsidP="0053065E">
            <w:pPr>
              <w:jc w:val="both"/>
              <w:rPr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Задаток по лоту вносится на лицевой счет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84638">
              <w:rPr>
                <w:rFonts w:eastAsia="Calibri"/>
                <w:sz w:val="28"/>
                <w:szCs w:val="28"/>
              </w:rPr>
              <w:t xml:space="preserve">для учета операций со средствами, поступающими во временное распоряжение Организатора </w:t>
            </w:r>
            <w:r>
              <w:rPr>
                <w:rFonts w:eastAsia="Calibri"/>
                <w:sz w:val="28"/>
                <w:szCs w:val="28"/>
              </w:rPr>
              <w:t>публичных торгов</w:t>
            </w:r>
            <w:r w:rsidRPr="00F84638">
              <w:rPr>
                <w:rFonts w:eastAsia="Calibri"/>
                <w:sz w:val="28"/>
                <w:szCs w:val="28"/>
              </w:rPr>
              <w:t xml:space="preserve">: </w:t>
            </w:r>
          </w:p>
          <w:p w:rsidR="0053065E" w:rsidRDefault="0053065E" w:rsidP="0053065E">
            <w:pPr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аукциона: </w:t>
            </w:r>
          </w:p>
          <w:p w:rsidR="0053065E" w:rsidRDefault="0053065E" w:rsidP="0053065E">
            <w:pPr>
              <w:jc w:val="both"/>
              <w:rPr>
                <w:sz w:val="28"/>
                <w:szCs w:val="28"/>
              </w:rPr>
            </w:pPr>
            <w:r w:rsidRPr="00DB1304">
              <w:rPr>
                <w:b/>
                <w:sz w:val="28"/>
                <w:szCs w:val="28"/>
              </w:rPr>
              <w:t xml:space="preserve">        </w:t>
            </w: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//УФК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>ИНН 6152000398, КПП 616401001, ОКПО 33336896, ОКТМО 60701000</w:t>
            </w:r>
          </w:p>
          <w:p w:rsidR="0053065E" w:rsidRPr="00F84638" w:rsidRDefault="0053065E" w:rsidP="0053065E">
            <w:pPr>
              <w:ind w:firstLine="600"/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color w:val="000000"/>
                <w:sz w:val="28"/>
                <w:szCs w:val="28"/>
              </w:rPr>
              <w:t xml:space="preserve">В платежном документе в строке «назначение платежа» необходимо указать – «задаток для участия в  </w:t>
            </w:r>
            <w:r>
              <w:rPr>
                <w:rFonts w:eastAsia="Calibri"/>
                <w:color w:val="000000"/>
                <w:sz w:val="28"/>
                <w:szCs w:val="28"/>
              </w:rPr>
              <w:t>публичных торгах</w:t>
            </w:r>
            <w:r w:rsidRPr="00F84638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</w:rPr>
              <w:br/>
            </w:r>
            <w:r w:rsidRPr="00F84638">
              <w:rPr>
                <w:rFonts w:eastAsia="Calibri"/>
                <w:color w:val="000000"/>
                <w:sz w:val="28"/>
                <w:szCs w:val="28"/>
              </w:rPr>
              <w:t xml:space="preserve">№ </w:t>
            </w: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  <w:r w:rsidR="00390130">
              <w:rPr>
                <w:rFonts w:eastAsia="Calibri"/>
                <w:color w:val="000000"/>
                <w:sz w:val="28"/>
                <w:szCs w:val="28"/>
              </w:rPr>
              <w:t>8</w:t>
            </w:r>
            <w:r w:rsidR="001D4975"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Pr="00F84638">
              <w:rPr>
                <w:rFonts w:eastAsia="Calibri"/>
                <w:color w:val="000000"/>
                <w:sz w:val="28"/>
                <w:szCs w:val="28"/>
              </w:rPr>
              <w:t>/</w:t>
            </w: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П</w:t>
            </w:r>
            <w:proofErr w:type="gramEnd"/>
            <w:r w:rsidRPr="00F84638">
              <w:rPr>
                <w:rFonts w:eastAsia="Calibri"/>
                <w:color w:val="000000"/>
                <w:sz w:val="28"/>
                <w:szCs w:val="28"/>
              </w:rPr>
              <w:t>».</w:t>
            </w:r>
            <w:r w:rsidRPr="00F84638">
              <w:rPr>
                <w:rFonts w:eastAsia="Calibri"/>
                <w:sz w:val="28"/>
                <w:szCs w:val="28"/>
              </w:rPr>
              <w:t xml:space="preserve"> </w:t>
            </w:r>
          </w:p>
          <w:p w:rsidR="0053065E" w:rsidRPr="00F84638" w:rsidRDefault="0053065E" w:rsidP="0053065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F84638">
              <w:rPr>
                <w:bCs/>
                <w:color w:val="000000"/>
                <w:sz w:val="28"/>
                <w:szCs w:val="28"/>
              </w:rPr>
              <w:t xml:space="preserve">      Данное сообщение о перечислении задатка является публичной офертой в соответствии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F84638">
              <w:rPr>
                <w:bCs/>
                <w:color w:val="000000"/>
                <w:sz w:val="28"/>
                <w:szCs w:val="28"/>
              </w:rPr>
              <w:t>со ст.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F84638">
              <w:rPr>
                <w:bCs/>
                <w:color w:val="000000"/>
                <w:sz w:val="28"/>
                <w:szCs w:val="28"/>
              </w:rPr>
              <w:t xml:space="preserve">437 ГК РФ. Подача Заявителем заявки </w:t>
            </w:r>
            <w:r>
              <w:rPr>
                <w:bCs/>
                <w:color w:val="000000"/>
                <w:sz w:val="28"/>
                <w:szCs w:val="28"/>
              </w:rPr>
              <w:br/>
            </w:r>
            <w:r w:rsidRPr="00F84638">
              <w:rPr>
                <w:bCs/>
                <w:color w:val="000000"/>
                <w:sz w:val="28"/>
                <w:szCs w:val="28"/>
              </w:rPr>
              <w:t>и перечисление задатка является акцептом такой оферты, после чего договор о задатке считается заключенным в письменной форме.</w:t>
            </w:r>
          </w:p>
          <w:p w:rsidR="0053065E" w:rsidRPr="00097A42" w:rsidRDefault="0053065E" w:rsidP="0053065E">
            <w:pPr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 Задаток по лоту считается перечисленным </w:t>
            </w:r>
            <w:r>
              <w:rPr>
                <w:rFonts w:eastAsia="Calibri"/>
                <w:sz w:val="28"/>
                <w:szCs w:val="28"/>
              </w:rPr>
              <w:br/>
            </w:r>
            <w:proofErr w:type="gramStart"/>
            <w:r w:rsidRPr="00F84638">
              <w:rPr>
                <w:rFonts w:eastAsia="Calibri"/>
                <w:sz w:val="28"/>
                <w:szCs w:val="28"/>
              </w:rPr>
              <w:t>с момента зачисления денежных средств Заявителя в полном объеме на лицевой счет для учета операций со средствами</w:t>
            </w:r>
            <w:proofErr w:type="gramEnd"/>
            <w:r w:rsidRPr="00F84638">
              <w:rPr>
                <w:rFonts w:eastAsia="Calibri"/>
                <w:sz w:val="28"/>
                <w:szCs w:val="28"/>
              </w:rPr>
              <w:t xml:space="preserve">, поступающими во временное распоряжение Организатора </w:t>
            </w:r>
            <w:r>
              <w:rPr>
                <w:rFonts w:eastAsia="Calibri"/>
                <w:sz w:val="28"/>
                <w:szCs w:val="28"/>
              </w:rPr>
              <w:t>публичных торгов</w:t>
            </w:r>
            <w:r w:rsidRPr="00F84638">
              <w:rPr>
                <w:rFonts w:eastAsia="Calibri"/>
                <w:sz w:val="28"/>
                <w:szCs w:val="28"/>
              </w:rPr>
              <w:t xml:space="preserve">. Задаток должен поступить не позднее даты рассмотрения заявок </w:t>
            </w:r>
            <w:r w:rsidRPr="00B7014A">
              <w:rPr>
                <w:rFonts w:eastAsia="Calibri"/>
                <w:sz w:val="28"/>
                <w:szCs w:val="28"/>
              </w:rPr>
              <w:t>(</w:t>
            </w:r>
            <w:r w:rsidR="001D4975">
              <w:rPr>
                <w:rFonts w:eastAsia="Calibri"/>
                <w:sz w:val="28"/>
                <w:szCs w:val="28"/>
              </w:rPr>
              <w:t>0</w:t>
            </w:r>
            <w:r w:rsidR="00162D57">
              <w:rPr>
                <w:rFonts w:eastAsia="Calibri"/>
                <w:sz w:val="28"/>
                <w:szCs w:val="28"/>
              </w:rPr>
              <w:t>6</w:t>
            </w:r>
            <w:r>
              <w:rPr>
                <w:rFonts w:eastAsia="Calibri"/>
                <w:sz w:val="28"/>
                <w:szCs w:val="28"/>
              </w:rPr>
              <w:t>.</w:t>
            </w:r>
            <w:r w:rsidR="00162D57">
              <w:rPr>
                <w:rFonts w:eastAsia="Calibri"/>
                <w:sz w:val="28"/>
                <w:szCs w:val="28"/>
              </w:rPr>
              <w:t>11</w:t>
            </w:r>
            <w:r w:rsidRPr="00774E80">
              <w:rPr>
                <w:rFonts w:eastAsia="Calibri"/>
                <w:sz w:val="28"/>
                <w:szCs w:val="28"/>
              </w:rPr>
              <w:t>.202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B7014A">
              <w:rPr>
                <w:rFonts w:eastAsia="Calibri"/>
                <w:sz w:val="28"/>
                <w:szCs w:val="28"/>
              </w:rPr>
              <w:t>).</w:t>
            </w:r>
          </w:p>
          <w:p w:rsidR="0053065E" w:rsidRPr="00F84638" w:rsidRDefault="0053065E" w:rsidP="0053065E">
            <w:pPr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 </w:t>
            </w:r>
            <w:proofErr w:type="gramStart"/>
            <w:r w:rsidRPr="00F84638">
              <w:rPr>
                <w:rFonts w:eastAsia="Calibri"/>
                <w:sz w:val="28"/>
                <w:szCs w:val="28"/>
              </w:rPr>
              <w:t xml:space="preserve">Документом, подтверждающим </w:t>
            </w:r>
            <w:r>
              <w:rPr>
                <w:rFonts w:eastAsia="Calibri"/>
                <w:sz w:val="28"/>
                <w:szCs w:val="28"/>
              </w:rPr>
              <w:t>п</w:t>
            </w:r>
            <w:r w:rsidRPr="00F84638">
              <w:rPr>
                <w:rFonts w:eastAsia="Calibri"/>
                <w:sz w:val="28"/>
                <w:szCs w:val="28"/>
              </w:rPr>
              <w:t>оступление задатка является</w:t>
            </w:r>
            <w:proofErr w:type="gramEnd"/>
            <w:r w:rsidRPr="00F84638">
              <w:rPr>
                <w:rFonts w:eastAsia="Calibri"/>
                <w:sz w:val="28"/>
                <w:szCs w:val="28"/>
              </w:rPr>
              <w:t xml:space="preserve"> выписка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84638">
              <w:rPr>
                <w:rFonts w:eastAsia="Calibri"/>
                <w:sz w:val="28"/>
                <w:szCs w:val="28"/>
              </w:rPr>
              <w:lastRenderedPageBreak/>
              <w:t xml:space="preserve">с лицевого счета для учета операций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84638">
              <w:rPr>
                <w:rFonts w:eastAsia="Calibri"/>
                <w:sz w:val="28"/>
                <w:szCs w:val="28"/>
              </w:rPr>
              <w:t xml:space="preserve">со средствами, поступающими во временное распоряжение Организатора </w:t>
            </w:r>
            <w:r>
              <w:rPr>
                <w:rFonts w:eastAsia="Calibri"/>
                <w:sz w:val="28"/>
                <w:szCs w:val="28"/>
              </w:rPr>
              <w:t>публичных торгов</w:t>
            </w:r>
            <w:r w:rsidRPr="00F84638">
              <w:rPr>
                <w:rFonts w:eastAsia="Calibri"/>
                <w:sz w:val="28"/>
                <w:szCs w:val="28"/>
              </w:rPr>
              <w:t xml:space="preserve">. </w:t>
            </w:r>
          </w:p>
          <w:p w:rsidR="0053065E" w:rsidRPr="00F84638" w:rsidRDefault="0053065E" w:rsidP="0053065E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Плательщиком по оплате задатка может быть только заявитель. Не допускается перечисление задатка иными лицами. Перечисленные иными, кроме заявителя, лицами денежные средства будут </w:t>
            </w:r>
            <w:proofErr w:type="gramStart"/>
            <w:r w:rsidRPr="00F84638">
              <w:rPr>
                <w:sz w:val="28"/>
                <w:szCs w:val="28"/>
              </w:rPr>
              <w:t>считаться ошибочно перечисленными</w:t>
            </w:r>
            <w:r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>и возвращены</w:t>
            </w:r>
            <w:proofErr w:type="gramEnd"/>
            <w:r w:rsidRPr="00F846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на счет плательщика.</w:t>
            </w:r>
          </w:p>
        </w:tc>
      </w:tr>
      <w:tr w:rsidR="0053065E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16.</w:t>
            </w:r>
          </w:p>
        </w:tc>
        <w:tc>
          <w:tcPr>
            <w:tcW w:w="3261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Порядок возврата задатка</w:t>
            </w:r>
          </w:p>
        </w:tc>
        <w:tc>
          <w:tcPr>
            <w:tcW w:w="5918" w:type="dxa"/>
          </w:tcPr>
          <w:p w:rsidR="0053065E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Задаток, внесенный заявителем, который участвовал в </w:t>
            </w:r>
            <w:r>
              <w:rPr>
                <w:sz w:val="28"/>
                <w:szCs w:val="28"/>
              </w:rPr>
              <w:t>торгах</w:t>
            </w:r>
            <w:r w:rsidRPr="00F84638">
              <w:rPr>
                <w:sz w:val="28"/>
                <w:szCs w:val="28"/>
              </w:rPr>
              <w:t xml:space="preserve">, но не был признан </w:t>
            </w:r>
            <w:r>
              <w:rPr>
                <w:sz w:val="28"/>
                <w:szCs w:val="28"/>
              </w:rPr>
              <w:t>их</w:t>
            </w:r>
            <w:r w:rsidRPr="00F84638">
              <w:rPr>
                <w:sz w:val="28"/>
                <w:szCs w:val="28"/>
              </w:rPr>
              <w:t xml:space="preserve"> победителем, возвращается данному заявителю </w:t>
            </w:r>
            <w:r>
              <w:rPr>
                <w:sz w:val="28"/>
                <w:szCs w:val="28"/>
              </w:rPr>
              <w:br/>
              <w:t>в течение трех</w:t>
            </w:r>
            <w:r w:rsidRPr="00F84638">
              <w:rPr>
                <w:sz w:val="28"/>
                <w:szCs w:val="28"/>
              </w:rPr>
              <w:t xml:space="preserve"> рабочих дней со дня подписания протокола о результатах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>.</w:t>
            </w:r>
          </w:p>
          <w:p w:rsidR="0053065E" w:rsidRPr="00101BC9" w:rsidRDefault="0053065E" w:rsidP="0053065E">
            <w:pPr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 случае отзыва заявки, </w:t>
            </w:r>
            <w:r w:rsidRPr="00A90255">
              <w:rPr>
                <w:bCs/>
                <w:sz w:val="28"/>
                <w:szCs w:val="28"/>
              </w:rPr>
              <w:t xml:space="preserve">Организатор </w:t>
            </w:r>
            <w:r>
              <w:rPr>
                <w:bCs/>
                <w:sz w:val="28"/>
                <w:szCs w:val="28"/>
              </w:rPr>
              <w:t>публичных торгов</w:t>
            </w:r>
            <w:r w:rsidRPr="00A90255">
              <w:rPr>
                <w:bCs/>
                <w:sz w:val="28"/>
                <w:szCs w:val="28"/>
              </w:rPr>
              <w:t xml:space="preserve">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</w:t>
            </w:r>
            <w:r>
              <w:rPr>
                <w:bCs/>
                <w:sz w:val="28"/>
                <w:szCs w:val="28"/>
              </w:rPr>
              <w:t>публичных торгов</w:t>
            </w:r>
            <w:r w:rsidRPr="00A90255">
              <w:rPr>
                <w:bCs/>
                <w:sz w:val="28"/>
                <w:szCs w:val="28"/>
              </w:rPr>
              <w:t>.</w:t>
            </w:r>
          </w:p>
        </w:tc>
      </w:tr>
      <w:tr w:rsidR="0053065E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3261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Определение участников</w:t>
            </w:r>
          </w:p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</w:tcPr>
          <w:p w:rsidR="0053065E" w:rsidRPr="00F84638" w:rsidRDefault="0053065E" w:rsidP="0053065E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proofErr w:type="gramStart"/>
            <w:r w:rsidRPr="00F84638">
              <w:rPr>
                <w:sz w:val="28"/>
                <w:szCs w:val="28"/>
              </w:rPr>
              <w:t xml:space="preserve">Определение участников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 xml:space="preserve"> </w:t>
            </w:r>
            <w:r w:rsidRPr="00774E80">
              <w:rPr>
                <w:sz w:val="28"/>
                <w:szCs w:val="28"/>
              </w:rPr>
              <w:t xml:space="preserve">состоится  </w:t>
            </w:r>
            <w:r w:rsidR="00162D57">
              <w:rPr>
                <w:sz w:val="28"/>
                <w:szCs w:val="28"/>
              </w:rPr>
              <w:t>06</w:t>
            </w:r>
            <w:r w:rsidRPr="00774E80">
              <w:rPr>
                <w:sz w:val="28"/>
                <w:szCs w:val="28"/>
              </w:rPr>
              <w:t>.</w:t>
            </w:r>
            <w:r w:rsidR="00162D57">
              <w:rPr>
                <w:sz w:val="28"/>
                <w:szCs w:val="28"/>
              </w:rPr>
              <w:t>11</w:t>
            </w:r>
            <w:r w:rsidRPr="00774E8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F84638">
              <w:rPr>
                <w:sz w:val="28"/>
                <w:szCs w:val="28"/>
              </w:rPr>
              <w:t xml:space="preserve"> в 1</w:t>
            </w:r>
            <w:r>
              <w:rPr>
                <w:sz w:val="28"/>
                <w:szCs w:val="28"/>
              </w:rPr>
              <w:t>2</w:t>
            </w:r>
            <w:r w:rsidRPr="00F84638">
              <w:rPr>
                <w:sz w:val="28"/>
                <w:szCs w:val="28"/>
              </w:rPr>
              <w:t xml:space="preserve"> час. 00 мин.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 xml:space="preserve">на заседании комиссии </w:t>
            </w:r>
            <w:r w:rsidRPr="0048043B">
              <w:rPr>
                <w:sz w:val="28"/>
                <w:szCs w:val="28"/>
              </w:rPr>
              <w:t xml:space="preserve">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 права на заключение договоров аренды земельных участков, а также публичных торгов</w:t>
            </w:r>
            <w:r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>(далее – комиссия).</w:t>
            </w:r>
            <w:proofErr w:type="gramEnd"/>
          </w:p>
          <w:p w:rsidR="0053065E" w:rsidRPr="00F84638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>Заявитель</w:t>
            </w:r>
            <w:r w:rsidRPr="00F84638">
              <w:rPr>
                <w:sz w:val="28"/>
                <w:szCs w:val="28"/>
              </w:rPr>
              <w:t xml:space="preserve"> не допускается к участию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публичных торгах</w:t>
            </w:r>
            <w:r w:rsidRPr="00F84638">
              <w:rPr>
                <w:sz w:val="28"/>
                <w:szCs w:val="28"/>
              </w:rPr>
              <w:t xml:space="preserve"> в следующих случаях:</w:t>
            </w:r>
          </w:p>
          <w:p w:rsidR="0053065E" w:rsidRPr="00F84638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- непредставления необходимых для участия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в аукционе документов или предоставления недостоверных сведений;</w:t>
            </w:r>
          </w:p>
          <w:p w:rsidR="0053065E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не </w:t>
            </w:r>
            <w:r w:rsidRPr="00F84638">
              <w:rPr>
                <w:sz w:val="28"/>
                <w:szCs w:val="28"/>
              </w:rPr>
              <w:t>поступление задатка на дату рассмотрения заявок на участие в</w:t>
            </w:r>
            <w:r>
              <w:rPr>
                <w:sz w:val="28"/>
                <w:szCs w:val="28"/>
              </w:rPr>
              <w:t xml:space="preserve"> публичных торгах;</w:t>
            </w:r>
          </w:p>
          <w:p w:rsidR="0053065E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подача заявки на участие в аукционе лицом, </w:t>
            </w:r>
            <w:r>
              <w:rPr>
                <w:sz w:val="28"/>
                <w:szCs w:val="28"/>
              </w:rPr>
              <w:lastRenderedPageBreak/>
              <w:t>которое в соответствии с действующим законодательством не имеет права быть участником публичных торгов;</w:t>
            </w:r>
          </w:p>
          <w:p w:rsidR="0053065E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- подача заявки лицом, не уполномоченным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на осуществление таких действий.</w:t>
            </w:r>
          </w:p>
          <w:p w:rsidR="0053065E" w:rsidRPr="00F84638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 xml:space="preserve">Заявителям, признанным участниками публичных торгов, и заявителям, </w:t>
            </w:r>
            <w:r>
              <w:rPr>
                <w:sz w:val="28"/>
                <w:szCs w:val="28"/>
              </w:rPr>
              <w:br/>
              <w:t xml:space="preserve">не допущенным к участию в публичных торгах, Организатор публичных торгов направляет уведомления о принятых комиссией в отношении них решениях не позднее дня, следующего после дня подписания </w:t>
            </w:r>
            <w:r w:rsidRPr="00F84638">
              <w:rPr>
                <w:sz w:val="28"/>
                <w:szCs w:val="28"/>
              </w:rPr>
              <w:t>протокола рассмотрения заявок</w:t>
            </w:r>
            <w:r>
              <w:rPr>
                <w:sz w:val="28"/>
                <w:szCs w:val="28"/>
              </w:rPr>
              <w:t>.</w:t>
            </w:r>
            <w:proofErr w:type="gramEnd"/>
          </w:p>
        </w:tc>
      </w:tr>
      <w:tr w:rsidR="0053065E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18.</w:t>
            </w:r>
          </w:p>
        </w:tc>
        <w:tc>
          <w:tcPr>
            <w:tcW w:w="3261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Порядок проведения </w:t>
            </w: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</w:tcPr>
          <w:p w:rsidR="0053065E" w:rsidRPr="00F84638" w:rsidRDefault="0053065E" w:rsidP="0053065E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В </w:t>
            </w:r>
            <w:r>
              <w:rPr>
                <w:sz w:val="28"/>
                <w:szCs w:val="28"/>
              </w:rPr>
              <w:t>публичных торгах</w:t>
            </w:r>
            <w:r w:rsidRPr="00F84638">
              <w:rPr>
                <w:sz w:val="28"/>
                <w:szCs w:val="28"/>
              </w:rPr>
              <w:t xml:space="preserve"> могут участвовать только заявители,</w:t>
            </w:r>
            <w:r>
              <w:rPr>
                <w:sz w:val="28"/>
                <w:szCs w:val="28"/>
              </w:rPr>
              <w:t xml:space="preserve"> признанные участниками публичных торгов</w:t>
            </w:r>
            <w:r w:rsidRPr="00F84638">
              <w:rPr>
                <w:sz w:val="28"/>
                <w:szCs w:val="28"/>
              </w:rPr>
              <w:t>.</w:t>
            </w:r>
          </w:p>
          <w:p w:rsidR="0053065E" w:rsidRPr="00F84638" w:rsidRDefault="0053065E" w:rsidP="0053065E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Публичные торги</w:t>
            </w:r>
            <w:r w:rsidRPr="00F84638">
              <w:rPr>
                <w:sz w:val="28"/>
                <w:szCs w:val="28"/>
              </w:rPr>
              <w:t xml:space="preserve"> провод</w:t>
            </w:r>
            <w:r>
              <w:rPr>
                <w:sz w:val="28"/>
                <w:szCs w:val="28"/>
              </w:rPr>
              <w:t>я</w:t>
            </w:r>
            <w:r w:rsidRPr="00F84638">
              <w:rPr>
                <w:sz w:val="28"/>
                <w:szCs w:val="28"/>
              </w:rPr>
              <w:t xml:space="preserve">тся в присутствии участников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 xml:space="preserve"> либо их представителей.</w:t>
            </w:r>
          </w:p>
          <w:p w:rsidR="0053065E" w:rsidRPr="00F84638" w:rsidRDefault="0053065E" w:rsidP="0053065E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Публичные торги</w:t>
            </w:r>
            <w:r w:rsidRPr="00F84638">
              <w:rPr>
                <w:sz w:val="28"/>
                <w:szCs w:val="28"/>
              </w:rPr>
              <w:t xml:space="preserve"> ведет аукционист, назначенный Организатором</w:t>
            </w:r>
            <w:r>
              <w:rPr>
                <w:sz w:val="28"/>
                <w:szCs w:val="28"/>
              </w:rPr>
              <w:t xml:space="preserve"> публичных торгов</w:t>
            </w:r>
            <w:r w:rsidRPr="00F84638">
              <w:rPr>
                <w:sz w:val="28"/>
                <w:szCs w:val="28"/>
              </w:rPr>
              <w:t xml:space="preserve">  из состава членов комиссии.</w:t>
            </w:r>
          </w:p>
          <w:p w:rsidR="0053065E" w:rsidRPr="00F84638" w:rsidRDefault="0053065E" w:rsidP="0053065E">
            <w:pPr>
              <w:jc w:val="both"/>
              <w:rPr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 Перед началом проведения </w:t>
            </w:r>
            <w:r>
              <w:rPr>
                <w:rFonts w:eastAsia="Calibri"/>
                <w:sz w:val="28"/>
                <w:szCs w:val="28"/>
              </w:rPr>
              <w:t>торгов</w:t>
            </w:r>
            <w:r w:rsidRPr="00F84638">
              <w:rPr>
                <w:rFonts w:eastAsia="Calibri"/>
                <w:sz w:val="28"/>
                <w:szCs w:val="28"/>
              </w:rPr>
              <w:t xml:space="preserve"> проводится регистрация явившихся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84638">
              <w:rPr>
                <w:rFonts w:eastAsia="Calibri"/>
                <w:sz w:val="28"/>
                <w:szCs w:val="28"/>
              </w:rPr>
              <w:t xml:space="preserve">на </w:t>
            </w:r>
            <w:r>
              <w:rPr>
                <w:rFonts w:eastAsia="Calibri"/>
                <w:sz w:val="28"/>
                <w:szCs w:val="28"/>
              </w:rPr>
              <w:t>публичные торги</w:t>
            </w:r>
            <w:r w:rsidRPr="00F84638">
              <w:rPr>
                <w:rFonts w:eastAsia="Calibri"/>
                <w:sz w:val="28"/>
                <w:szCs w:val="28"/>
              </w:rPr>
              <w:t xml:space="preserve"> участников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84638">
              <w:rPr>
                <w:rFonts w:eastAsia="Calibri"/>
                <w:sz w:val="28"/>
                <w:szCs w:val="28"/>
              </w:rPr>
              <w:t>(их представителей</w:t>
            </w:r>
            <w:bookmarkStart w:id="0" w:name="sub_231"/>
            <w:r w:rsidRPr="00F84638">
              <w:rPr>
                <w:sz w:val="28"/>
                <w:szCs w:val="28"/>
              </w:rPr>
              <w:t>)</w:t>
            </w:r>
            <w:r w:rsidRPr="00F84638">
              <w:rPr>
                <w:rFonts w:eastAsia="Calibri"/>
                <w:sz w:val="28"/>
                <w:szCs w:val="28"/>
              </w:rPr>
              <w:t>.</w:t>
            </w:r>
            <w:bookmarkStart w:id="1" w:name="sub_232"/>
            <w:bookmarkEnd w:id="0"/>
            <w:r w:rsidRPr="00F84638">
              <w:rPr>
                <w:sz w:val="28"/>
                <w:szCs w:val="28"/>
              </w:rPr>
              <w:t xml:space="preserve"> </w:t>
            </w:r>
          </w:p>
          <w:p w:rsidR="0053065E" w:rsidRPr="00F84638" w:rsidRDefault="0053065E" w:rsidP="0053065E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Публичные торги проводя</w:t>
            </w:r>
            <w:r w:rsidRPr="00F84638">
              <w:rPr>
                <w:sz w:val="28"/>
                <w:szCs w:val="28"/>
              </w:rPr>
              <w:t xml:space="preserve">тся путем повышения начальной (минимальной) цены предмета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, указанной в извещении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 xml:space="preserve">о проведении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>на «шаг аукциона».</w:t>
            </w:r>
          </w:p>
          <w:p w:rsidR="0053065E" w:rsidRPr="00F84638" w:rsidRDefault="0053065E" w:rsidP="0053065E">
            <w:pPr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 </w:t>
            </w:r>
            <w:r>
              <w:rPr>
                <w:rFonts w:eastAsia="Calibri"/>
                <w:sz w:val="28"/>
                <w:szCs w:val="28"/>
              </w:rPr>
              <w:t xml:space="preserve">Публичные торги </w:t>
            </w:r>
            <w:r w:rsidRPr="00F84638">
              <w:rPr>
                <w:rFonts w:eastAsia="Calibri"/>
                <w:sz w:val="28"/>
                <w:szCs w:val="28"/>
              </w:rPr>
              <w:t>начина</w:t>
            </w:r>
            <w:r>
              <w:rPr>
                <w:rFonts w:eastAsia="Calibri"/>
                <w:sz w:val="28"/>
                <w:szCs w:val="28"/>
              </w:rPr>
              <w:t>ю</w:t>
            </w:r>
            <w:r w:rsidRPr="00F84638">
              <w:rPr>
                <w:rFonts w:eastAsia="Calibri"/>
                <w:sz w:val="28"/>
                <w:szCs w:val="28"/>
              </w:rPr>
              <w:t xml:space="preserve">тся с оглашения аукционистом основных характеристик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84638">
              <w:rPr>
                <w:rFonts w:eastAsia="Calibri"/>
                <w:sz w:val="28"/>
                <w:szCs w:val="28"/>
              </w:rPr>
              <w:t>и начальной цены</w:t>
            </w:r>
            <w:bookmarkEnd w:id="1"/>
            <w:r w:rsidRPr="00F84638">
              <w:rPr>
                <w:sz w:val="28"/>
                <w:szCs w:val="28"/>
              </w:rPr>
              <w:t xml:space="preserve"> предмета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>.</w:t>
            </w:r>
          </w:p>
          <w:p w:rsidR="0053065E" w:rsidRPr="00F84638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bookmarkStart w:id="2" w:name="sub_233"/>
            <w:r w:rsidRPr="00F84638">
              <w:rPr>
                <w:sz w:val="28"/>
                <w:szCs w:val="28"/>
              </w:rPr>
              <w:t xml:space="preserve">       Участникам предлагается путем поднятия карточек </w:t>
            </w:r>
            <w:proofErr w:type="gramStart"/>
            <w:r w:rsidRPr="00F84638">
              <w:rPr>
                <w:sz w:val="28"/>
                <w:szCs w:val="28"/>
              </w:rPr>
              <w:t>заявить о согласии приобрести</w:t>
            </w:r>
            <w:proofErr w:type="gramEnd"/>
            <w:r w:rsidRPr="00F84638">
              <w:rPr>
                <w:sz w:val="28"/>
                <w:szCs w:val="28"/>
              </w:rPr>
              <w:t xml:space="preserve"> предмет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 xml:space="preserve"> за указанную цену</w:t>
            </w:r>
            <w:r>
              <w:rPr>
                <w:sz w:val="28"/>
                <w:szCs w:val="28"/>
              </w:rPr>
              <w:t>.</w:t>
            </w:r>
          </w:p>
          <w:p w:rsidR="0053065E" w:rsidRPr="00F84638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После поднятия карточек несколькими участниками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 аукционист заявляет следующее предложение по цене предмета аукциона</w:t>
            </w:r>
            <w:r>
              <w:rPr>
                <w:sz w:val="28"/>
                <w:szCs w:val="28"/>
              </w:rPr>
              <w:t>,</w:t>
            </w:r>
            <w:r w:rsidRPr="00F84638">
              <w:rPr>
                <w:sz w:val="28"/>
                <w:szCs w:val="28"/>
              </w:rPr>
              <w:t xml:space="preserve"> превышающей начальную цену. Каждая цена превышает </w:t>
            </w:r>
            <w:proofErr w:type="gramStart"/>
            <w:r w:rsidRPr="00F84638">
              <w:rPr>
                <w:sz w:val="28"/>
                <w:szCs w:val="28"/>
              </w:rPr>
              <w:t>предыдущую</w:t>
            </w:r>
            <w:proofErr w:type="gramEnd"/>
            <w:r w:rsidRPr="00F84638">
              <w:rPr>
                <w:sz w:val="28"/>
                <w:szCs w:val="28"/>
              </w:rPr>
              <w:t xml:space="preserve"> на «шаг аукциона».</w:t>
            </w:r>
          </w:p>
          <w:p w:rsidR="0053065E" w:rsidRPr="00F84638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Повышение цены </w:t>
            </w:r>
            <w:proofErr w:type="gramStart"/>
            <w:r w:rsidRPr="00F84638">
              <w:rPr>
                <w:sz w:val="28"/>
                <w:szCs w:val="28"/>
              </w:rPr>
              <w:t>заявляется</w:t>
            </w:r>
            <w:proofErr w:type="gramEnd"/>
            <w:r w:rsidRPr="00F84638">
              <w:rPr>
                <w:sz w:val="28"/>
                <w:szCs w:val="28"/>
              </w:rPr>
              <w:t xml:space="preserve"> аукционистом до тех пор, пока не останется </w:t>
            </w:r>
            <w:r w:rsidRPr="00F84638">
              <w:rPr>
                <w:sz w:val="28"/>
                <w:szCs w:val="28"/>
              </w:rPr>
              <w:lastRenderedPageBreak/>
              <w:t>поднятой одна карточка.</w:t>
            </w:r>
          </w:p>
          <w:p w:rsidR="0053065E" w:rsidRPr="00F84638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 Победителем публичных торгов признается участник торгов, предложивший наибольшую цену за земельный участок</w:t>
            </w:r>
            <w:r w:rsidRPr="00F846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F84638">
              <w:rPr>
                <w:sz w:val="28"/>
                <w:szCs w:val="28"/>
              </w:rPr>
              <w:t>единственная карточка которого осталась поднятой после троекратного объявления аукционистом цены</w:t>
            </w:r>
            <w:r>
              <w:rPr>
                <w:sz w:val="28"/>
                <w:szCs w:val="28"/>
              </w:rPr>
              <w:t>)</w:t>
            </w:r>
            <w:r w:rsidRPr="00F84638">
              <w:rPr>
                <w:sz w:val="28"/>
                <w:szCs w:val="28"/>
              </w:rPr>
              <w:t>.</w:t>
            </w:r>
          </w:p>
          <w:p w:rsidR="0053065E" w:rsidRPr="00614BA9" w:rsidRDefault="0053065E" w:rsidP="0053065E">
            <w:pPr>
              <w:adjustRightInd w:val="0"/>
              <w:jc w:val="both"/>
              <w:rPr>
                <w:b/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По завершении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 аукционист объявляет о продаже </w:t>
            </w:r>
            <w:r>
              <w:rPr>
                <w:sz w:val="28"/>
                <w:szCs w:val="28"/>
              </w:rPr>
              <w:t>земельного участка</w:t>
            </w:r>
            <w:r w:rsidRPr="00F84638">
              <w:rPr>
                <w:sz w:val="28"/>
                <w:szCs w:val="28"/>
              </w:rPr>
              <w:t xml:space="preserve">, называет продажную цену </w:t>
            </w:r>
            <w:r>
              <w:rPr>
                <w:sz w:val="28"/>
                <w:szCs w:val="28"/>
              </w:rPr>
              <w:t xml:space="preserve">(последнее предложение) </w:t>
            </w:r>
            <w:r w:rsidRPr="00F84638">
              <w:rPr>
                <w:sz w:val="28"/>
                <w:szCs w:val="28"/>
              </w:rPr>
              <w:t>и но</w:t>
            </w:r>
            <w:r>
              <w:rPr>
                <w:sz w:val="28"/>
                <w:szCs w:val="28"/>
              </w:rPr>
              <w:t>мер карточки победителя торгов.</w:t>
            </w:r>
          </w:p>
          <w:p w:rsidR="0053065E" w:rsidRPr="00F84638" w:rsidRDefault="0053065E" w:rsidP="0053065E">
            <w:pPr>
              <w:adjustRightInd w:val="0"/>
              <w:ind w:firstLine="567"/>
              <w:jc w:val="both"/>
              <w:rPr>
                <w:sz w:val="28"/>
                <w:szCs w:val="28"/>
              </w:rPr>
            </w:pPr>
            <w:bookmarkStart w:id="3" w:name="sub_235"/>
            <w:bookmarkEnd w:id="2"/>
            <w:r w:rsidRPr="00F84638">
              <w:rPr>
                <w:sz w:val="28"/>
                <w:szCs w:val="28"/>
              </w:rPr>
              <w:t xml:space="preserve">Результаты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 xml:space="preserve"> оформляются в день проведения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 протоколом, который составляется в двух экземплярах, один из которых передается победителю </w:t>
            </w:r>
            <w:r>
              <w:rPr>
                <w:sz w:val="28"/>
                <w:szCs w:val="28"/>
              </w:rPr>
              <w:t>торгов</w:t>
            </w:r>
            <w:r w:rsidRPr="00F84638">
              <w:rPr>
                <w:sz w:val="28"/>
                <w:szCs w:val="28"/>
              </w:rPr>
              <w:t xml:space="preserve">, а второй остается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 xml:space="preserve">у Организатора </w:t>
            </w:r>
            <w:r>
              <w:rPr>
                <w:sz w:val="28"/>
                <w:szCs w:val="28"/>
              </w:rPr>
              <w:t>публичных торгов</w:t>
            </w:r>
            <w:r w:rsidRPr="00F84638">
              <w:rPr>
                <w:sz w:val="28"/>
                <w:szCs w:val="28"/>
              </w:rPr>
              <w:t>.</w:t>
            </w:r>
          </w:p>
          <w:p w:rsidR="001D4975" w:rsidRDefault="001D4975" w:rsidP="001D4975">
            <w:pPr>
              <w:adjustRightInd w:val="0"/>
              <w:ind w:firstLine="6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Публичные торги признаются несостоявшимися:</w:t>
            </w:r>
          </w:p>
          <w:p w:rsidR="001D4975" w:rsidRDefault="001D4975" w:rsidP="001D4975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не подано ни одной заявки на участие в торгах либо принято решение об отказе в допуске к участию в торгах всех заявителей;</w:t>
            </w:r>
          </w:p>
          <w:p w:rsidR="001D4975" w:rsidRDefault="001D4975" w:rsidP="001D4975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на день окончания срока подачи заявок на участие в торгах подана единственная заявка на участие в торгах;</w:t>
            </w:r>
          </w:p>
          <w:p w:rsidR="001D4975" w:rsidRDefault="001D4975" w:rsidP="001D4975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только один заявитель допущен к участию в торгах;</w:t>
            </w:r>
          </w:p>
          <w:p w:rsidR="001D4975" w:rsidRDefault="001D4975" w:rsidP="001D4975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в торгах участвовал один участник торгов;</w:t>
            </w:r>
          </w:p>
          <w:p w:rsidR="0053065E" w:rsidRPr="00F84638" w:rsidRDefault="001D4975" w:rsidP="001D4975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в ходе проведения торгов ни один из участников торгов не подал предложение о цене предмета аукциона</w:t>
            </w:r>
            <w:r>
              <w:rPr>
                <w:rFonts w:eastAsia="Calibri"/>
                <w:sz w:val="28"/>
                <w:szCs w:val="28"/>
              </w:rPr>
              <w:t>.</w:t>
            </w:r>
            <w:bookmarkEnd w:id="3"/>
          </w:p>
        </w:tc>
      </w:tr>
      <w:tr w:rsidR="0053065E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19.</w:t>
            </w:r>
          </w:p>
        </w:tc>
        <w:tc>
          <w:tcPr>
            <w:tcW w:w="3261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Заключение договора купли-продажи</w:t>
            </w:r>
          </w:p>
        </w:tc>
        <w:tc>
          <w:tcPr>
            <w:tcW w:w="5918" w:type="dxa"/>
          </w:tcPr>
          <w:p w:rsidR="0053065E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  </w:t>
            </w:r>
            <w:proofErr w:type="gramStart"/>
            <w:r w:rsidR="001D4975">
              <w:rPr>
                <w:sz w:val="28"/>
                <w:szCs w:val="28"/>
              </w:rPr>
              <w:t>Договор купли-продажи земельного участка, указанного в пункте 6 Извещения,</w:t>
            </w:r>
            <w:r w:rsidR="001D4975">
              <w:rPr>
                <w:sz w:val="28"/>
              </w:rPr>
              <w:t xml:space="preserve"> подлежит заключению между О</w:t>
            </w:r>
            <w:r w:rsidR="001D4975">
              <w:rPr>
                <w:sz w:val="28"/>
                <w:szCs w:val="28"/>
              </w:rPr>
              <w:t xml:space="preserve">рганизатором публичных торгов и победителем (единственным участником, допущенным к торгам либо принявшим участие в торгах (далее - единственный участник)) публичных  торгов в соответствии с Земельным кодексом Российской Федерации с учетом общих требований к организации и проведению торгов, предусмотренных </w:t>
            </w:r>
            <w:hyperlink r:id="rId7" w:history="1">
              <w:r w:rsidR="001D4975"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 w:rsidR="001D4975">
              <w:rPr>
                <w:sz w:val="28"/>
                <w:szCs w:val="28"/>
              </w:rPr>
              <w:t xml:space="preserve"> Федерального закона «О защите конкуренции». </w:t>
            </w:r>
            <w:r w:rsidRPr="00F84638">
              <w:rPr>
                <w:sz w:val="28"/>
                <w:szCs w:val="28"/>
              </w:rPr>
              <w:t xml:space="preserve"> </w:t>
            </w:r>
            <w:proofErr w:type="gramEnd"/>
          </w:p>
          <w:p w:rsidR="0053065E" w:rsidRPr="00F84638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</w:t>
            </w:r>
            <w:r w:rsidR="001D4975">
              <w:rPr>
                <w:sz w:val="28"/>
                <w:szCs w:val="28"/>
              </w:rPr>
              <w:t>При уклонении или отказе победителя (единственного участника) публичных  торгов от заключения в установленный срок договора купли-продажи, победитель (единственный участник) торгов утрачивает право на заключение указанного договора, задаток ему не возвращается.</w:t>
            </w:r>
          </w:p>
        </w:tc>
      </w:tr>
      <w:tr w:rsidR="0053065E" w:rsidTr="0053065E">
        <w:tc>
          <w:tcPr>
            <w:tcW w:w="675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20.</w:t>
            </w:r>
          </w:p>
        </w:tc>
        <w:tc>
          <w:tcPr>
            <w:tcW w:w="3261" w:type="dxa"/>
          </w:tcPr>
          <w:p w:rsidR="0053065E" w:rsidRPr="00F84638" w:rsidRDefault="0053065E" w:rsidP="0053065E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Условия и сроки оплаты </w:t>
            </w:r>
          </w:p>
        </w:tc>
        <w:tc>
          <w:tcPr>
            <w:tcW w:w="5918" w:type="dxa"/>
          </w:tcPr>
          <w:p w:rsidR="0053065E" w:rsidRPr="00F84638" w:rsidRDefault="0053065E" w:rsidP="0053065E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Оплата покупной цены </w:t>
            </w:r>
            <w:r>
              <w:rPr>
                <w:sz w:val="28"/>
                <w:szCs w:val="28"/>
              </w:rPr>
              <w:t>земельного участка</w:t>
            </w:r>
            <w:r w:rsidRPr="00F84638">
              <w:rPr>
                <w:sz w:val="28"/>
                <w:szCs w:val="28"/>
              </w:rPr>
              <w:t xml:space="preserve"> осуществляется в соответствии с условиями договора купли-продажи путем безналичного перечисления денежных средств на счет Организатора аукциона: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Муниципальное казначейство города 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 w:rsidR="005B2F1C">
              <w:rPr>
                <w:sz w:val="28"/>
                <w:szCs w:val="28"/>
              </w:rPr>
              <w:t>ОКЦ № 9 ЮГУ Банка России</w:t>
            </w:r>
            <w:r w:rsidR="005B2F1C" w:rsidRPr="00054FF5"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>// УФК по Ростовской области 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КПП </w:t>
            </w:r>
            <w:r>
              <w:rPr>
                <w:sz w:val="28"/>
                <w:szCs w:val="28"/>
              </w:rPr>
              <w:t xml:space="preserve">616401001, ОКПО 33336896, ОКТМО </w:t>
            </w:r>
            <w:r w:rsidRPr="00054FF5">
              <w:rPr>
                <w:sz w:val="28"/>
                <w:szCs w:val="28"/>
              </w:rPr>
              <w:t>60701000</w:t>
            </w:r>
          </w:p>
          <w:p w:rsidR="001D4975" w:rsidRDefault="0053065E" w:rsidP="001D4975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</w:t>
            </w:r>
            <w:r w:rsidR="001D4975">
              <w:rPr>
                <w:sz w:val="28"/>
                <w:szCs w:val="28"/>
              </w:rPr>
              <w:t>При заключении договора с победителем (единственным участником) публичных  торгов сумма внесенного им задатка засчитывается в счет исполнения обязательств по заключенному договору.</w:t>
            </w:r>
          </w:p>
          <w:p w:rsidR="001D4975" w:rsidRDefault="001D4975" w:rsidP="001D4975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случае неуплаты победителем</w:t>
            </w:r>
            <w:r w:rsidR="00963DFB">
              <w:rPr>
                <w:sz w:val="28"/>
                <w:szCs w:val="28"/>
              </w:rPr>
              <w:t xml:space="preserve"> (единственного участника)</w:t>
            </w:r>
            <w:r>
              <w:rPr>
                <w:sz w:val="28"/>
                <w:szCs w:val="28"/>
              </w:rPr>
              <w:t xml:space="preserve"> публичных торгов покупной цены земельного участка в установленный срок, договор с ним  считается незаключенным, а торги признаются несостоявшимися.</w:t>
            </w:r>
          </w:p>
          <w:p w:rsidR="0053065E" w:rsidRPr="00F84638" w:rsidRDefault="001D4975" w:rsidP="001D4975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Организатор аукциона вправе требовать возмещения причиненных ему убытков. </w:t>
            </w:r>
            <w:r w:rsidR="0053065E" w:rsidRPr="00F84638">
              <w:rPr>
                <w:sz w:val="28"/>
                <w:szCs w:val="28"/>
              </w:rPr>
              <w:t xml:space="preserve"> </w:t>
            </w:r>
          </w:p>
        </w:tc>
      </w:tr>
    </w:tbl>
    <w:p w:rsidR="0053065E" w:rsidRDefault="0053065E" w:rsidP="0053065E">
      <w:pPr>
        <w:ind w:firstLine="709"/>
        <w:jc w:val="both"/>
        <w:rPr>
          <w:sz w:val="28"/>
          <w:szCs w:val="28"/>
        </w:rPr>
      </w:pPr>
      <w:proofErr w:type="gramStart"/>
      <w:r w:rsidRPr="00162D64">
        <w:rPr>
          <w:sz w:val="28"/>
          <w:szCs w:val="28"/>
        </w:rPr>
        <w:t xml:space="preserve">Средства, </w:t>
      </w:r>
      <w:r>
        <w:rPr>
          <w:sz w:val="28"/>
          <w:szCs w:val="28"/>
        </w:rPr>
        <w:t xml:space="preserve">вырученные от продажи земельного участка с кадастровым номером </w:t>
      </w:r>
      <w:r w:rsidRPr="00196561">
        <w:rPr>
          <w:sz w:val="28"/>
        </w:rPr>
        <w:t>61:44:00</w:t>
      </w:r>
      <w:r>
        <w:rPr>
          <w:sz w:val="28"/>
        </w:rPr>
        <w:t>82802</w:t>
      </w:r>
      <w:r w:rsidRPr="00196561">
        <w:rPr>
          <w:sz w:val="28"/>
        </w:rPr>
        <w:t>:</w:t>
      </w:r>
      <w:r>
        <w:rPr>
          <w:sz w:val="28"/>
        </w:rPr>
        <w:t>40 с публичных торгов, выплачиваются бывшему собственнику земельного участка</w:t>
      </w:r>
      <w:r>
        <w:rPr>
          <w:sz w:val="28"/>
          <w:szCs w:val="28"/>
        </w:rPr>
        <w:t xml:space="preserve"> </w:t>
      </w:r>
      <w:r w:rsidRPr="005A62A1">
        <w:rPr>
          <w:sz w:val="28"/>
          <w:szCs w:val="28"/>
        </w:rPr>
        <w:t xml:space="preserve">после государственной регистрации права собственности победителя </w:t>
      </w:r>
      <w:r>
        <w:rPr>
          <w:sz w:val="28"/>
          <w:szCs w:val="28"/>
        </w:rPr>
        <w:t xml:space="preserve">публичных торгов за вычетом расходов </w:t>
      </w:r>
      <w:r>
        <w:rPr>
          <w:sz w:val="28"/>
          <w:szCs w:val="28"/>
        </w:rPr>
        <w:br/>
        <w:t xml:space="preserve">на проведение работ по оценке, которые в соответствии с муниципальными контрактами </w:t>
      </w:r>
      <w:r w:rsidR="001D4975" w:rsidRPr="004C6A76">
        <w:rPr>
          <w:sz w:val="28"/>
          <w:szCs w:val="28"/>
        </w:rPr>
        <w:t xml:space="preserve">№ </w:t>
      </w:r>
      <w:r w:rsidR="001D4975" w:rsidRPr="004A08CE">
        <w:rPr>
          <w:sz w:val="28"/>
          <w:szCs w:val="28"/>
        </w:rPr>
        <w:t>4</w:t>
      </w:r>
      <w:r w:rsidR="001D4975">
        <w:rPr>
          <w:sz w:val="28"/>
          <w:szCs w:val="28"/>
        </w:rPr>
        <w:t>8М</w:t>
      </w:r>
      <w:r w:rsidR="001D4975" w:rsidRPr="004A08CE">
        <w:rPr>
          <w:sz w:val="28"/>
          <w:szCs w:val="28"/>
        </w:rPr>
        <w:t xml:space="preserve"> от </w:t>
      </w:r>
      <w:r w:rsidR="001D4975">
        <w:rPr>
          <w:sz w:val="28"/>
          <w:szCs w:val="28"/>
        </w:rPr>
        <w:t>12</w:t>
      </w:r>
      <w:r w:rsidR="001D4975" w:rsidRPr="004A08CE">
        <w:rPr>
          <w:sz w:val="28"/>
          <w:szCs w:val="28"/>
        </w:rPr>
        <w:t>.1</w:t>
      </w:r>
      <w:r w:rsidR="001D4975">
        <w:rPr>
          <w:sz w:val="28"/>
          <w:szCs w:val="28"/>
        </w:rPr>
        <w:t>1</w:t>
      </w:r>
      <w:r w:rsidR="001D4975" w:rsidRPr="004A08CE">
        <w:rPr>
          <w:sz w:val="28"/>
          <w:szCs w:val="28"/>
        </w:rPr>
        <w:t>.2021</w:t>
      </w:r>
      <w:r w:rsidR="001D4975">
        <w:rPr>
          <w:sz w:val="28"/>
          <w:szCs w:val="28"/>
        </w:rPr>
        <w:t xml:space="preserve">; № 32М от 29.08.2022; </w:t>
      </w:r>
      <w:r w:rsidR="001D4975">
        <w:rPr>
          <w:sz w:val="28"/>
          <w:szCs w:val="28"/>
        </w:rPr>
        <w:br/>
        <w:t>№ 16А/2023 от 05.05.2023;</w:t>
      </w:r>
      <w:proofErr w:type="gramEnd"/>
      <w:r w:rsidR="001D4975">
        <w:rPr>
          <w:sz w:val="28"/>
          <w:szCs w:val="28"/>
        </w:rPr>
        <w:t xml:space="preserve"> № 12А/2024 от 30.01.2024; № 33А/2024 </w:t>
      </w:r>
      <w:r w:rsidR="001D4975">
        <w:rPr>
          <w:sz w:val="28"/>
          <w:szCs w:val="28"/>
        </w:rPr>
        <w:br/>
        <w:t>от 16.09.2024; № 10А/2025 от 25.06.2025; № 16А/2026 от 03.06.2026</w:t>
      </w:r>
      <w:r w:rsidR="001D4975" w:rsidRPr="004C6A76">
        <w:rPr>
          <w:sz w:val="28"/>
          <w:szCs w:val="28"/>
        </w:rPr>
        <w:t xml:space="preserve"> составляют </w:t>
      </w:r>
      <w:r w:rsidR="001D4975">
        <w:rPr>
          <w:sz w:val="28"/>
          <w:szCs w:val="28"/>
        </w:rPr>
        <w:t>161 709,39 (Сто шестьдесят одна тысяча семьсот девять)</w:t>
      </w:r>
      <w:r w:rsidR="001D4975" w:rsidRPr="004C6A76">
        <w:rPr>
          <w:bCs/>
          <w:i/>
          <w:iCs/>
          <w:sz w:val="28"/>
          <w:szCs w:val="28"/>
        </w:rPr>
        <w:t xml:space="preserve"> </w:t>
      </w:r>
      <w:r w:rsidR="001D4975" w:rsidRPr="004C6A76">
        <w:rPr>
          <w:sz w:val="28"/>
          <w:szCs w:val="28"/>
        </w:rPr>
        <w:t>рубл</w:t>
      </w:r>
      <w:r w:rsidR="001D4975">
        <w:rPr>
          <w:sz w:val="28"/>
          <w:szCs w:val="28"/>
        </w:rPr>
        <w:t>ей 39 копеек</w:t>
      </w:r>
      <w:r>
        <w:rPr>
          <w:sz w:val="28"/>
          <w:szCs w:val="28"/>
        </w:rPr>
        <w:t>.</w:t>
      </w:r>
    </w:p>
    <w:p w:rsidR="0053065E" w:rsidRDefault="0053065E" w:rsidP="0053065E">
      <w:pPr>
        <w:ind w:firstLine="708"/>
        <w:jc w:val="both"/>
        <w:rPr>
          <w:sz w:val="28"/>
        </w:rPr>
      </w:pPr>
      <w:r>
        <w:rPr>
          <w:sz w:val="28"/>
        </w:rPr>
        <w:t>Осмотр земельного участка осуществляется заявителями самостоятельно.</w:t>
      </w:r>
    </w:p>
    <w:p w:rsidR="0053065E" w:rsidRDefault="0053065E" w:rsidP="0053065E">
      <w:pPr>
        <w:jc w:val="both"/>
        <w:rPr>
          <w:sz w:val="28"/>
        </w:rPr>
      </w:pPr>
      <w:r>
        <w:rPr>
          <w:sz w:val="28"/>
        </w:rPr>
        <w:lastRenderedPageBreak/>
        <w:tab/>
      </w:r>
      <w:proofErr w:type="gramStart"/>
      <w:r>
        <w:rPr>
          <w:sz w:val="28"/>
        </w:rPr>
        <w:t xml:space="preserve">С условиями договора купли-продажи, формой заявки можно ознакомиться в Департаменте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Ростова-на-Дону </w:t>
      </w:r>
      <w:r w:rsidRPr="00297368">
        <w:rPr>
          <w:sz w:val="28"/>
        </w:rPr>
        <w:t xml:space="preserve">с  </w:t>
      </w:r>
      <w:r w:rsidR="00162D57">
        <w:rPr>
          <w:sz w:val="28"/>
        </w:rPr>
        <w:t>08</w:t>
      </w:r>
      <w:r w:rsidRPr="00297368">
        <w:rPr>
          <w:sz w:val="28"/>
        </w:rPr>
        <w:t>.</w:t>
      </w:r>
      <w:r w:rsidR="00162D57">
        <w:rPr>
          <w:sz w:val="28"/>
        </w:rPr>
        <w:t>10.</w:t>
      </w:r>
      <w:r w:rsidRPr="00297368">
        <w:rPr>
          <w:sz w:val="28"/>
        </w:rPr>
        <w:t>202</w:t>
      </w:r>
      <w:r w:rsidR="001D4975">
        <w:rPr>
          <w:sz w:val="28"/>
        </w:rPr>
        <w:t>6</w:t>
      </w:r>
      <w:r w:rsidRPr="00297368">
        <w:rPr>
          <w:sz w:val="28"/>
        </w:rPr>
        <w:t xml:space="preserve">  по </w:t>
      </w:r>
      <w:r w:rsidR="001D4975">
        <w:rPr>
          <w:sz w:val="28"/>
        </w:rPr>
        <w:t>0</w:t>
      </w:r>
      <w:r w:rsidR="00162D57">
        <w:rPr>
          <w:sz w:val="28"/>
        </w:rPr>
        <w:t>3</w:t>
      </w:r>
      <w:r w:rsidRPr="00297368">
        <w:rPr>
          <w:sz w:val="28"/>
        </w:rPr>
        <w:t>.</w:t>
      </w:r>
      <w:r w:rsidR="00162D57">
        <w:rPr>
          <w:sz w:val="28"/>
        </w:rPr>
        <w:t>11</w:t>
      </w:r>
      <w:r w:rsidRPr="00297368">
        <w:rPr>
          <w:sz w:val="28"/>
        </w:rPr>
        <w:t>.202</w:t>
      </w:r>
      <w:r>
        <w:rPr>
          <w:sz w:val="28"/>
        </w:rPr>
        <w:t xml:space="preserve">6 </w:t>
      </w:r>
      <w:r>
        <w:rPr>
          <w:rFonts w:eastAsia="Calibri"/>
          <w:bCs/>
          <w:sz w:val="28"/>
          <w:szCs w:val="28"/>
        </w:rPr>
        <w:t xml:space="preserve"> включительно (кроме выходных </w:t>
      </w:r>
      <w:r>
        <w:rPr>
          <w:rFonts w:eastAsia="Calibri"/>
          <w:bCs/>
          <w:sz w:val="28"/>
          <w:szCs w:val="28"/>
        </w:rPr>
        <w:br/>
        <w:t xml:space="preserve">и праздничных дней) с 10-00 до 13-00 и с 14-00 до 16-00 по адресу: </w:t>
      </w:r>
      <w:r>
        <w:rPr>
          <w:rFonts w:eastAsia="Calibri"/>
          <w:bCs/>
          <w:sz w:val="28"/>
          <w:szCs w:val="28"/>
        </w:rPr>
        <w:br/>
        <w:t xml:space="preserve">г. Ростов-на-Дону, ул. Большая Садовая,47, </w:t>
      </w:r>
      <w:proofErr w:type="spellStart"/>
      <w:r>
        <w:rPr>
          <w:rFonts w:eastAsia="Calibri"/>
          <w:bCs/>
          <w:sz w:val="28"/>
          <w:szCs w:val="28"/>
        </w:rPr>
        <w:t>каб</w:t>
      </w:r>
      <w:proofErr w:type="spellEnd"/>
      <w:r>
        <w:rPr>
          <w:rFonts w:eastAsia="Calibri"/>
          <w:bCs/>
          <w:sz w:val="28"/>
          <w:szCs w:val="28"/>
        </w:rPr>
        <w:t>. № 1,</w:t>
      </w:r>
      <w:r>
        <w:rPr>
          <w:sz w:val="28"/>
        </w:rPr>
        <w:t xml:space="preserve"> тел +7 (863) 282-01-66 </w:t>
      </w:r>
      <w:r>
        <w:rPr>
          <w:sz w:val="28"/>
        </w:rPr>
        <w:br/>
        <w:t>и на о</w:t>
      </w:r>
      <w:r w:rsidRPr="001C064E">
        <w:rPr>
          <w:sz w:val="28"/>
          <w:szCs w:val="28"/>
        </w:rPr>
        <w:t>фициальн</w:t>
      </w:r>
      <w:r>
        <w:rPr>
          <w:sz w:val="28"/>
          <w:szCs w:val="28"/>
        </w:rPr>
        <w:t>ом</w:t>
      </w:r>
      <w:r w:rsidRPr="001C064E">
        <w:rPr>
          <w:sz w:val="28"/>
          <w:szCs w:val="28"/>
        </w:rPr>
        <w:t xml:space="preserve"> сайт</w:t>
      </w:r>
      <w:r>
        <w:rPr>
          <w:sz w:val="28"/>
          <w:szCs w:val="28"/>
        </w:rPr>
        <w:t>е</w:t>
      </w:r>
      <w:r w:rsidRPr="001C064E">
        <w:rPr>
          <w:sz w:val="28"/>
          <w:szCs w:val="28"/>
        </w:rPr>
        <w:t xml:space="preserve"> в информационно-телекоммуникационной сети «Интернет» для размещения информации о проведении</w:t>
      </w:r>
      <w:proofErr w:type="gramEnd"/>
      <w:r w:rsidRPr="001C064E">
        <w:rPr>
          <w:sz w:val="28"/>
          <w:szCs w:val="28"/>
        </w:rPr>
        <w:t xml:space="preserve"> торгов – </w:t>
      </w:r>
      <w:r w:rsidRPr="001C064E">
        <w:rPr>
          <w:sz w:val="28"/>
          <w:szCs w:val="28"/>
          <w:lang w:val="en-US"/>
        </w:rPr>
        <w:t>www</w:t>
      </w:r>
      <w:r w:rsidRPr="001C064E">
        <w:rPr>
          <w:sz w:val="28"/>
          <w:szCs w:val="28"/>
        </w:rPr>
        <w:t>.</w:t>
      </w:r>
      <w:proofErr w:type="spellStart"/>
      <w:r w:rsidRPr="001C064E">
        <w:rPr>
          <w:sz w:val="28"/>
          <w:szCs w:val="28"/>
          <w:lang w:val="en-US"/>
        </w:rPr>
        <w:t>torgi</w:t>
      </w:r>
      <w:proofErr w:type="spellEnd"/>
      <w:r w:rsidRPr="001C064E">
        <w:rPr>
          <w:sz w:val="28"/>
          <w:szCs w:val="28"/>
        </w:rPr>
        <w:t>.</w:t>
      </w:r>
      <w:proofErr w:type="spellStart"/>
      <w:r w:rsidRPr="001C064E">
        <w:rPr>
          <w:sz w:val="28"/>
          <w:szCs w:val="28"/>
          <w:lang w:val="en-US"/>
        </w:rPr>
        <w:t>gov</w:t>
      </w:r>
      <w:proofErr w:type="spellEnd"/>
      <w:r w:rsidRPr="001C064E">
        <w:rPr>
          <w:sz w:val="28"/>
          <w:szCs w:val="28"/>
        </w:rPr>
        <w:t>.</w:t>
      </w:r>
      <w:proofErr w:type="spellStart"/>
      <w:r w:rsidRPr="001C064E">
        <w:rPr>
          <w:sz w:val="28"/>
          <w:szCs w:val="28"/>
          <w:lang w:val="en-US"/>
        </w:rPr>
        <w:t>ru</w:t>
      </w:r>
      <w:proofErr w:type="spellEnd"/>
      <w:r w:rsidRPr="001C064E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на </w:t>
      </w:r>
      <w:proofErr w:type="spellStart"/>
      <w:proofErr w:type="gramStart"/>
      <w:r w:rsidRPr="001C064E">
        <w:rPr>
          <w:sz w:val="28"/>
          <w:szCs w:val="28"/>
        </w:rPr>
        <w:t>интернет-портал</w:t>
      </w:r>
      <w:r>
        <w:rPr>
          <w:sz w:val="28"/>
          <w:szCs w:val="28"/>
        </w:rPr>
        <w:t>е</w:t>
      </w:r>
      <w:proofErr w:type="spellEnd"/>
      <w:proofErr w:type="gramEnd"/>
      <w:r w:rsidRPr="001C064E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1C064E">
        <w:rPr>
          <w:sz w:val="28"/>
          <w:szCs w:val="28"/>
        </w:rPr>
        <w:t>и Администрации города Ростова-на-Дону</w:t>
      </w:r>
      <w:r>
        <w:rPr>
          <w:sz w:val="28"/>
          <w:szCs w:val="28"/>
        </w:rPr>
        <w:t xml:space="preserve"> -</w:t>
      </w:r>
      <w:proofErr w:type="spellStart"/>
      <w:r w:rsidR="00981DD1" w:rsidRPr="00344590">
        <w:fldChar w:fldCharType="begin"/>
      </w:r>
      <w:r w:rsidRPr="00344590">
        <w:instrText>HYPERLINK "http://www.rostov-gorod.ru/Информация"</w:instrText>
      </w:r>
      <w:r w:rsidR="00981DD1" w:rsidRPr="00344590">
        <w:fldChar w:fldCharType="separate"/>
      </w:r>
      <w:r w:rsidRPr="00344590">
        <w:rPr>
          <w:rStyle w:val="a6"/>
          <w:sz w:val="28"/>
          <w:szCs w:val="28"/>
        </w:rPr>
        <w:t>www.rostov-gorod.ru</w:t>
      </w:r>
      <w:proofErr w:type="spellEnd"/>
      <w:r w:rsidRPr="00344590">
        <w:rPr>
          <w:rStyle w:val="a6"/>
          <w:sz w:val="28"/>
          <w:szCs w:val="28"/>
        </w:rPr>
        <w:t>/Информация</w:t>
      </w:r>
      <w:r w:rsidR="00981DD1" w:rsidRPr="00344590">
        <w:fldChar w:fldCharType="end"/>
      </w:r>
      <w:r w:rsidRPr="0034459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C064E">
        <w:rPr>
          <w:sz w:val="28"/>
          <w:szCs w:val="28"/>
        </w:rPr>
        <w:t>о проведении торгов</w:t>
      </w:r>
      <w:r w:rsidRPr="001C064E">
        <w:rPr>
          <w:bCs/>
          <w:sz w:val="28"/>
          <w:szCs w:val="28"/>
        </w:rPr>
        <w:t xml:space="preserve">/ ДИЗО и МКУ «Управление казной города </w:t>
      </w:r>
      <w:r>
        <w:rPr>
          <w:bCs/>
          <w:sz w:val="28"/>
          <w:szCs w:val="28"/>
        </w:rPr>
        <w:br/>
      </w:r>
      <w:r w:rsidRPr="001C064E">
        <w:rPr>
          <w:bCs/>
          <w:sz w:val="28"/>
          <w:szCs w:val="28"/>
        </w:rPr>
        <w:t>Ростова-на-Дону»/</w:t>
      </w:r>
      <w:r w:rsidRPr="000A70C7">
        <w:rPr>
          <w:b/>
          <w:sz w:val="28"/>
        </w:rPr>
        <w:t xml:space="preserve"> </w:t>
      </w:r>
      <w:r w:rsidRPr="000A70C7">
        <w:rPr>
          <w:sz w:val="28"/>
        </w:rPr>
        <w:t xml:space="preserve">Извещение о проведении публичных торгов по продаже </w:t>
      </w:r>
      <w:r>
        <w:rPr>
          <w:sz w:val="28"/>
        </w:rPr>
        <w:t xml:space="preserve">земельного участка </w:t>
      </w:r>
      <w:r w:rsidRPr="000A70C7">
        <w:rPr>
          <w:sz w:val="28"/>
        </w:rPr>
        <w:t xml:space="preserve"> № </w:t>
      </w:r>
      <w:r>
        <w:rPr>
          <w:sz w:val="28"/>
        </w:rPr>
        <w:t>1</w:t>
      </w:r>
      <w:r w:rsidR="00162D57">
        <w:rPr>
          <w:sz w:val="28"/>
        </w:rPr>
        <w:t>8</w:t>
      </w:r>
      <w:r w:rsidR="001D4975">
        <w:rPr>
          <w:sz w:val="28"/>
        </w:rPr>
        <w:t>2</w:t>
      </w:r>
      <w:r w:rsidRPr="000A70C7">
        <w:rPr>
          <w:sz w:val="28"/>
        </w:rPr>
        <w:t>/</w:t>
      </w:r>
      <w:r>
        <w:rPr>
          <w:sz w:val="28"/>
        </w:rPr>
        <w:t>П.</w:t>
      </w:r>
    </w:p>
    <w:p w:rsidR="00AD6C55" w:rsidRDefault="00AD6C55" w:rsidP="00A45519">
      <w:pPr>
        <w:jc w:val="center"/>
      </w:pPr>
    </w:p>
    <w:sectPr w:rsidR="00AD6C55" w:rsidSect="00FB763E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4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2"/>
  </w:num>
  <w:num w:numId="4">
    <w:abstractNumId w:val="7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  <w:num w:numId="11">
    <w:abstractNumId w:val="11"/>
  </w:num>
  <w:num w:numId="12">
    <w:abstractNumId w:val="4"/>
  </w:num>
  <w:num w:numId="13">
    <w:abstractNumId w:val="9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A2CC8"/>
    <w:rsid w:val="00005E03"/>
    <w:rsid w:val="00006FC1"/>
    <w:rsid w:val="00053DF5"/>
    <w:rsid w:val="00071C42"/>
    <w:rsid w:val="000A7C90"/>
    <w:rsid w:val="000C339E"/>
    <w:rsid w:val="000D4B07"/>
    <w:rsid w:val="00102A6F"/>
    <w:rsid w:val="00112C90"/>
    <w:rsid w:val="00113110"/>
    <w:rsid w:val="00143469"/>
    <w:rsid w:val="00143785"/>
    <w:rsid w:val="00162D57"/>
    <w:rsid w:val="001804F0"/>
    <w:rsid w:val="00182C0D"/>
    <w:rsid w:val="001D4975"/>
    <w:rsid w:val="00211C20"/>
    <w:rsid w:val="00237D3E"/>
    <w:rsid w:val="002A6504"/>
    <w:rsid w:val="002B36CF"/>
    <w:rsid w:val="00325F2B"/>
    <w:rsid w:val="003869FF"/>
    <w:rsid w:val="00390130"/>
    <w:rsid w:val="003B2184"/>
    <w:rsid w:val="003D2B01"/>
    <w:rsid w:val="003F1B8D"/>
    <w:rsid w:val="00405DA4"/>
    <w:rsid w:val="00424270"/>
    <w:rsid w:val="00492AB4"/>
    <w:rsid w:val="00493092"/>
    <w:rsid w:val="00496B62"/>
    <w:rsid w:val="00522CEE"/>
    <w:rsid w:val="0053065E"/>
    <w:rsid w:val="00532EC3"/>
    <w:rsid w:val="00540BB5"/>
    <w:rsid w:val="00555D69"/>
    <w:rsid w:val="005755BF"/>
    <w:rsid w:val="005B2F1C"/>
    <w:rsid w:val="00602D65"/>
    <w:rsid w:val="00606531"/>
    <w:rsid w:val="00612602"/>
    <w:rsid w:val="00622479"/>
    <w:rsid w:val="00635226"/>
    <w:rsid w:val="006543CA"/>
    <w:rsid w:val="00674970"/>
    <w:rsid w:val="00691629"/>
    <w:rsid w:val="006A138F"/>
    <w:rsid w:val="006F51BB"/>
    <w:rsid w:val="007219AB"/>
    <w:rsid w:val="00721F38"/>
    <w:rsid w:val="0075567F"/>
    <w:rsid w:val="00770CC0"/>
    <w:rsid w:val="007724C6"/>
    <w:rsid w:val="007C5063"/>
    <w:rsid w:val="008A38EC"/>
    <w:rsid w:val="008A7217"/>
    <w:rsid w:val="008C02DF"/>
    <w:rsid w:val="008F5E97"/>
    <w:rsid w:val="009557AC"/>
    <w:rsid w:val="00963DFB"/>
    <w:rsid w:val="00981DD1"/>
    <w:rsid w:val="009A2CC8"/>
    <w:rsid w:val="009A6BF6"/>
    <w:rsid w:val="009E1DCC"/>
    <w:rsid w:val="009F7A55"/>
    <w:rsid w:val="00A174CC"/>
    <w:rsid w:val="00A20385"/>
    <w:rsid w:val="00A20E90"/>
    <w:rsid w:val="00A45519"/>
    <w:rsid w:val="00A57474"/>
    <w:rsid w:val="00A67D73"/>
    <w:rsid w:val="00AB1EC9"/>
    <w:rsid w:val="00AD0BC2"/>
    <w:rsid w:val="00AD6C55"/>
    <w:rsid w:val="00AD7FC0"/>
    <w:rsid w:val="00AE0AC7"/>
    <w:rsid w:val="00B472B0"/>
    <w:rsid w:val="00BC01DF"/>
    <w:rsid w:val="00C11D4D"/>
    <w:rsid w:val="00C91597"/>
    <w:rsid w:val="00C921EF"/>
    <w:rsid w:val="00CC641A"/>
    <w:rsid w:val="00CC72D0"/>
    <w:rsid w:val="00D23896"/>
    <w:rsid w:val="00D35B11"/>
    <w:rsid w:val="00D4483D"/>
    <w:rsid w:val="00D464B1"/>
    <w:rsid w:val="00D900B4"/>
    <w:rsid w:val="00DB1937"/>
    <w:rsid w:val="00DE42D7"/>
    <w:rsid w:val="00DF1747"/>
    <w:rsid w:val="00E46C99"/>
    <w:rsid w:val="00E80A83"/>
    <w:rsid w:val="00E84C73"/>
    <w:rsid w:val="00EB61B5"/>
    <w:rsid w:val="00ED3756"/>
    <w:rsid w:val="00ED37D6"/>
    <w:rsid w:val="00ED53FE"/>
    <w:rsid w:val="00EF70C3"/>
    <w:rsid w:val="00F13C8E"/>
    <w:rsid w:val="00F23E3F"/>
    <w:rsid w:val="00F647C9"/>
    <w:rsid w:val="00FA3009"/>
    <w:rsid w:val="00FB763E"/>
    <w:rsid w:val="00FD4472"/>
    <w:rsid w:val="00FE18CD"/>
    <w:rsid w:val="00FE6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footer"/>
    <w:basedOn w:val="a"/>
    <w:link w:val="aa"/>
    <w:uiPriority w:val="99"/>
    <w:rsid w:val="00053DF5"/>
    <w:pPr>
      <w:tabs>
        <w:tab w:val="center" w:pos="4677"/>
        <w:tab w:val="right" w:pos="9355"/>
      </w:tabs>
      <w:autoSpaceDE/>
      <w:autoSpaceDN/>
    </w:pPr>
  </w:style>
  <w:style w:type="character" w:customStyle="1" w:styleId="aa">
    <w:name w:val="Нижний колонтитул Знак"/>
    <w:basedOn w:val="a0"/>
    <w:link w:val="a9"/>
    <w:uiPriority w:val="99"/>
    <w:rsid w:val="00053DF5"/>
  </w:style>
  <w:style w:type="paragraph" w:styleId="ab">
    <w:name w:val="header"/>
    <w:basedOn w:val="a"/>
    <w:link w:val="ac"/>
    <w:rsid w:val="00053DF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53DF5"/>
  </w:style>
  <w:style w:type="paragraph" w:customStyle="1" w:styleId="21">
    <w:name w:val="Основной текст с отступом 21"/>
    <w:basedOn w:val="a"/>
    <w:rsid w:val="00053DF5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053DF5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23349&amp;dst=122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izo@rostov-goro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DE39A7-4D16-4080-A9E1-EAD95D08C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4938</Words>
  <Characters>28149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33021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2026-10-05T05:24:00Z</cp:lastPrinted>
  <dcterms:created xsi:type="dcterms:W3CDTF">2026-10-05T05:24:00Z</dcterms:created>
  <dcterms:modified xsi:type="dcterms:W3CDTF">2026-10-05T05:24:00Z</dcterms:modified>
</cp:coreProperties>
</file>